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B69" w:rsidRDefault="00B20B69" w:rsidP="00DB71DD">
      <w:pPr>
        <w:spacing w:after="0" w:line="360" w:lineRule="auto"/>
        <w:jc w:val="center"/>
        <w:rPr>
          <w:rFonts w:ascii="Times New Roman" w:hAnsi="Times New Roman"/>
          <w:b/>
          <w:spacing w:val="-2"/>
          <w:sz w:val="28"/>
        </w:rPr>
      </w:pPr>
      <w:r w:rsidRPr="00C01DC4">
        <w:rPr>
          <w:rFonts w:ascii="Times New Roman" w:hAnsi="Times New Roman"/>
          <w:b/>
          <w:spacing w:val="-2"/>
          <w:sz w:val="28"/>
        </w:rPr>
        <w:t>Творческо-исследовательский  проект «Моя малая Родина»</w:t>
      </w:r>
    </w:p>
    <w:p w:rsidR="00316B28" w:rsidRDefault="00316B28" w:rsidP="00DB71DD">
      <w:pPr>
        <w:spacing w:after="0" w:line="360" w:lineRule="auto"/>
        <w:jc w:val="center"/>
        <w:rPr>
          <w:rFonts w:ascii="Times New Roman" w:hAnsi="Times New Roman"/>
          <w:b/>
          <w:spacing w:val="-2"/>
          <w:sz w:val="28"/>
        </w:rPr>
      </w:pPr>
    </w:p>
    <w:p w:rsidR="006A2538" w:rsidRPr="00DB71DD" w:rsidRDefault="00EC3C3C" w:rsidP="00DB71DD">
      <w:pPr>
        <w:tabs>
          <w:tab w:val="left" w:pos="284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Участники проекта</w:t>
      </w:r>
      <w:r w:rsidR="009B1B7D" w:rsidRPr="00DB71DD">
        <w:rPr>
          <w:rFonts w:ascii="Times New Roman" w:eastAsia="Times New Roman" w:hAnsi="Times New Roman"/>
          <w:sz w:val="28"/>
          <w:szCs w:val="28"/>
          <w:lang w:eastAsia="ru-RU"/>
        </w:rPr>
        <w:t>: учащиеся 4 класса</w:t>
      </w:r>
      <w:r w:rsidR="006E039D" w:rsidRPr="00DB71DD">
        <w:rPr>
          <w:rFonts w:ascii="Times New Roman" w:eastAsia="Times New Roman" w:hAnsi="Times New Roman"/>
          <w:sz w:val="28"/>
          <w:szCs w:val="28"/>
          <w:lang w:eastAsia="ru-RU"/>
        </w:rPr>
        <w:t>, учитель,</w:t>
      </w:r>
      <w:r w:rsidR="006A2538" w:rsidRPr="00DB71DD">
        <w:rPr>
          <w:rFonts w:ascii="Times New Roman" w:eastAsia="Times New Roman" w:hAnsi="Times New Roman"/>
          <w:sz w:val="28"/>
          <w:szCs w:val="28"/>
          <w:lang w:eastAsia="ru-RU"/>
        </w:rPr>
        <w:t xml:space="preserve"> родители.</w:t>
      </w:r>
    </w:p>
    <w:p w:rsidR="00EC3C3C" w:rsidRDefault="006A2538" w:rsidP="00DB71DD">
      <w:pPr>
        <w:tabs>
          <w:tab w:val="left" w:pos="284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DB71DD">
        <w:rPr>
          <w:rFonts w:ascii="Times New Roman" w:eastAsia="Times New Roman" w:hAnsi="Times New Roman"/>
          <w:b/>
          <w:sz w:val="28"/>
          <w:szCs w:val="28"/>
          <w:lang w:eastAsia="ru-RU"/>
        </w:rPr>
        <w:t>Руководитель проекта: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B1B7D" w:rsidRPr="00DB71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B71DD" w:rsidRPr="00DB71DD">
        <w:rPr>
          <w:rFonts w:ascii="Times New Roman" w:hAnsi="Times New Roman"/>
          <w:sz w:val="28"/>
          <w:szCs w:val="28"/>
        </w:rPr>
        <w:t>учитель начальных классов 1 квалификационной категории Верхотурцева Алёна Шайнуровна</w:t>
      </w:r>
      <w:r w:rsidR="00920560">
        <w:rPr>
          <w:rFonts w:ascii="Times New Roman" w:hAnsi="Times New Roman"/>
          <w:sz w:val="28"/>
          <w:szCs w:val="28"/>
        </w:rPr>
        <w:t>.</w:t>
      </w:r>
    </w:p>
    <w:p w:rsidR="00C01DC4" w:rsidRPr="00DB71DD" w:rsidRDefault="00C01DC4" w:rsidP="00C01DC4">
      <w:pPr>
        <w:tabs>
          <w:tab w:val="left" w:pos="284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Продолжительность проекта: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краткосрочный</w:t>
      </w:r>
      <w:proofErr w:type="gramEnd"/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C3C3C" w:rsidRPr="00DB71DD" w:rsidRDefault="00EC3C3C" w:rsidP="00DB71DD">
      <w:pPr>
        <w:tabs>
          <w:tab w:val="left" w:pos="284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Образовательные области:</w:t>
      </w:r>
    </w:p>
    <w:p w:rsidR="00EC3C3C" w:rsidRPr="00DB71DD" w:rsidRDefault="00EC3C3C" w:rsidP="00DB71DD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Коммуникация.</w:t>
      </w:r>
    </w:p>
    <w:p w:rsidR="00EC3C3C" w:rsidRPr="00DB71DD" w:rsidRDefault="00EC3C3C" w:rsidP="00DB71DD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Познание.</w:t>
      </w:r>
    </w:p>
    <w:p w:rsidR="00EC3C3C" w:rsidRPr="00DB71DD" w:rsidRDefault="00EC3C3C" w:rsidP="00DB71DD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Художественное творчество.</w:t>
      </w:r>
    </w:p>
    <w:p w:rsidR="00EC3C3C" w:rsidRPr="00DB71DD" w:rsidRDefault="00EC3C3C" w:rsidP="00DB71DD">
      <w:pPr>
        <w:tabs>
          <w:tab w:val="left" w:pos="284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Задачи образовательных областей:</w:t>
      </w:r>
    </w:p>
    <w:p w:rsidR="00EC3C3C" w:rsidRPr="00DB71DD" w:rsidRDefault="00EC3C3C" w:rsidP="00DB71DD">
      <w:pPr>
        <w:tabs>
          <w:tab w:val="left" w:pos="284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Коммуникация</w:t>
      </w:r>
      <w:r w:rsidR="006E039D" w:rsidRPr="00DB71D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:</w:t>
      </w:r>
    </w:p>
    <w:p w:rsidR="00EC3C3C" w:rsidRPr="00DB71DD" w:rsidRDefault="00EC3C3C" w:rsidP="00DB71DD">
      <w:pPr>
        <w:tabs>
          <w:tab w:val="left" w:pos="284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развивать свободное общение </w:t>
      </w:r>
      <w:r w:rsidR="006E039D" w:rsidRPr="00DB71DD">
        <w:rPr>
          <w:rFonts w:ascii="Times New Roman" w:eastAsia="Times New Roman" w:hAnsi="Times New Roman"/>
          <w:sz w:val="28"/>
          <w:szCs w:val="28"/>
          <w:lang w:eastAsia="ru-RU"/>
        </w:rPr>
        <w:t>с детьми и взрослыми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C3C3C" w:rsidRPr="00DB71DD" w:rsidRDefault="00EC3C3C" w:rsidP="00DB71DD">
      <w:pPr>
        <w:tabs>
          <w:tab w:val="left" w:pos="284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- развивать все компоненты устной речи детей в различных видах деятельности.</w:t>
      </w:r>
    </w:p>
    <w:p w:rsidR="00EC3C3C" w:rsidRPr="00DB71DD" w:rsidRDefault="00EC3C3C" w:rsidP="00DB71DD">
      <w:pPr>
        <w:tabs>
          <w:tab w:val="left" w:pos="284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Познание</w:t>
      </w:r>
      <w:r w:rsidR="006E039D" w:rsidRPr="00DB71D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:</w:t>
      </w:r>
    </w:p>
    <w:p w:rsidR="00EC3C3C" w:rsidRPr="00DB71DD" w:rsidRDefault="00EC3C3C" w:rsidP="00DB71DD">
      <w:pPr>
        <w:tabs>
          <w:tab w:val="left" w:pos="284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- создать условия для реализации проектной деятельности;</w:t>
      </w:r>
    </w:p>
    <w:p w:rsidR="00EC3C3C" w:rsidRPr="00DB71DD" w:rsidRDefault="00EC3C3C" w:rsidP="00DB71DD">
      <w:pPr>
        <w:tabs>
          <w:tab w:val="left" w:pos="284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- продолжать обогащать знания детей о родном крае.</w:t>
      </w:r>
    </w:p>
    <w:p w:rsidR="00EC3C3C" w:rsidRPr="00DB71DD" w:rsidRDefault="00EC3C3C" w:rsidP="00DB71DD">
      <w:pPr>
        <w:tabs>
          <w:tab w:val="left" w:pos="284"/>
        </w:tabs>
        <w:spacing w:after="0" w:line="36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Художественное творчество</w:t>
      </w:r>
      <w:r w:rsidR="006E039D" w:rsidRPr="00DB71D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:</w:t>
      </w:r>
    </w:p>
    <w:p w:rsidR="00EC3C3C" w:rsidRPr="00DB71DD" w:rsidRDefault="00EC3C3C" w:rsidP="00DB71DD">
      <w:pPr>
        <w:tabs>
          <w:tab w:val="left" w:pos="284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- развивать продуктивную деятельность детей</w:t>
      </w:r>
      <w:r w:rsidR="006A2538" w:rsidRPr="00DB71D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C3C3C" w:rsidRPr="00DB71DD" w:rsidRDefault="00EC3C3C" w:rsidP="00DB71DD">
      <w:pPr>
        <w:tabs>
          <w:tab w:val="left" w:pos="284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 xml:space="preserve">- приобщать к </w:t>
      </w:r>
      <w:r w:rsidR="009A44F2" w:rsidRPr="00DB71DD">
        <w:rPr>
          <w:rFonts w:ascii="Times New Roman" w:eastAsia="Times New Roman" w:hAnsi="Times New Roman"/>
          <w:sz w:val="28"/>
          <w:szCs w:val="28"/>
          <w:lang w:eastAsia="ru-RU"/>
        </w:rPr>
        <w:t>художественному творчеству</w:t>
      </w:r>
      <w:r w:rsidR="006A2538" w:rsidRPr="00DB71D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C3C3C" w:rsidRPr="00DB71DD" w:rsidRDefault="00EC3C3C" w:rsidP="00DB71DD">
      <w:pPr>
        <w:tabs>
          <w:tab w:val="left" w:pos="284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</w:t>
      </w:r>
      <w:r w:rsidR="006A2538" w:rsidRPr="00DB71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и </w:t>
      </w:r>
      <w:r w:rsidRPr="00DB71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проекта:</w:t>
      </w:r>
    </w:p>
    <w:p w:rsidR="009A44F2" w:rsidRPr="00DB71DD" w:rsidRDefault="00EC3C3C" w:rsidP="00DB71DD">
      <w:pPr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воспитание </w:t>
      </w:r>
      <w:r w:rsidR="009A44F2" w:rsidRPr="00DB71DD">
        <w:rPr>
          <w:rFonts w:ascii="Times New Roman" w:eastAsia="Times New Roman" w:hAnsi="Times New Roman"/>
          <w:sz w:val="28"/>
          <w:szCs w:val="28"/>
          <w:lang w:eastAsia="ru-RU"/>
        </w:rPr>
        <w:t>у учащихся гражданских чувств, чувства любви к Родине, родному с</w:t>
      </w:r>
      <w:r w:rsidR="009A44F2" w:rsidRPr="00DB71D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9A44F2" w:rsidRPr="00DB71DD">
        <w:rPr>
          <w:rFonts w:ascii="Times New Roman" w:eastAsia="Times New Roman" w:hAnsi="Times New Roman"/>
          <w:sz w:val="28"/>
          <w:szCs w:val="28"/>
          <w:lang w:eastAsia="ru-RU"/>
        </w:rPr>
        <w:t>лу.</w:t>
      </w:r>
    </w:p>
    <w:p w:rsidR="00EC3C3C" w:rsidRPr="00DB71DD" w:rsidRDefault="00EC3C3C" w:rsidP="00DB71DD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обобщ</w:t>
      </w:r>
      <w:r w:rsidR="009A44F2" w:rsidRPr="00DB71DD">
        <w:rPr>
          <w:rFonts w:ascii="Times New Roman" w:eastAsia="Times New Roman" w:hAnsi="Times New Roman"/>
          <w:sz w:val="28"/>
          <w:szCs w:val="28"/>
          <w:lang w:eastAsia="ru-RU"/>
        </w:rPr>
        <w:t>ение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 xml:space="preserve"> и систематиз</w:t>
      </w:r>
      <w:r w:rsidR="009A44F2" w:rsidRPr="00DB71DD">
        <w:rPr>
          <w:rFonts w:ascii="Times New Roman" w:eastAsia="Times New Roman" w:hAnsi="Times New Roman"/>
          <w:sz w:val="28"/>
          <w:szCs w:val="28"/>
          <w:lang w:eastAsia="ru-RU"/>
        </w:rPr>
        <w:t>ация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знани</w:t>
      </w:r>
      <w:r w:rsidR="009A44F2" w:rsidRPr="00DB71DD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 xml:space="preserve"> о родном крае;</w:t>
      </w:r>
    </w:p>
    <w:p w:rsidR="00EC3C3C" w:rsidRPr="00DB71DD" w:rsidRDefault="00EC3C3C" w:rsidP="00DB71DD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расширение детского кругозора.</w:t>
      </w:r>
    </w:p>
    <w:p w:rsidR="009A44F2" w:rsidRPr="00DB71DD" w:rsidRDefault="009A44F2" w:rsidP="00DB71DD">
      <w:pPr>
        <w:tabs>
          <w:tab w:val="left" w:pos="284"/>
        </w:tabs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 проекта:</w:t>
      </w:r>
    </w:p>
    <w:p w:rsidR="006A2538" w:rsidRPr="00DB71DD" w:rsidRDefault="006A2538" w:rsidP="00DB71DD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hAnsi="Times New Roman"/>
          <w:sz w:val="28"/>
          <w:szCs w:val="28"/>
        </w:rPr>
        <w:t>Учить работать над проектом, способствовать активному вовлечению родителей в совместную деятельность с ребенком в условиях семьи и школы;</w:t>
      </w:r>
    </w:p>
    <w:p w:rsidR="009A44F2" w:rsidRPr="00DB71DD" w:rsidRDefault="009A44F2" w:rsidP="00DB71DD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Найти информацию о родном крае;</w:t>
      </w:r>
    </w:p>
    <w:p w:rsidR="009A44F2" w:rsidRPr="00DB71DD" w:rsidRDefault="009A44F2" w:rsidP="00DB71DD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Познакомиться  с именами знаменитых земляков;</w:t>
      </w:r>
    </w:p>
    <w:p w:rsidR="009A44F2" w:rsidRPr="00DB71DD" w:rsidRDefault="009A44F2" w:rsidP="00DB71DD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Создать «краеведческий поезд» на основе найденного материала.</w:t>
      </w:r>
    </w:p>
    <w:p w:rsidR="00C01DC4" w:rsidRDefault="00C01DC4" w:rsidP="00DB71DD">
      <w:pPr>
        <w:tabs>
          <w:tab w:val="left" w:pos="284"/>
          <w:tab w:val="center" w:pos="5174"/>
        </w:tabs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C3C3C" w:rsidRPr="00DB71DD" w:rsidRDefault="00EC3C3C" w:rsidP="00DB71DD">
      <w:pPr>
        <w:tabs>
          <w:tab w:val="left" w:pos="284"/>
          <w:tab w:val="center" w:pos="5174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Актуальность темы: </w:t>
      </w:r>
      <w:r w:rsidR="006E039D" w:rsidRPr="00DB71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</w:r>
    </w:p>
    <w:p w:rsidR="00EC3C3C" w:rsidRPr="00DB71DD" w:rsidRDefault="00EC3C3C" w:rsidP="00DB71DD">
      <w:pPr>
        <w:tabs>
          <w:tab w:val="left" w:pos="284"/>
        </w:tabs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Воспитание любви и уважения к родному </w:t>
      </w:r>
      <w:r w:rsidR="009A44F2" w:rsidRPr="00DB71DD">
        <w:rPr>
          <w:rFonts w:ascii="Times New Roman" w:eastAsia="Times New Roman" w:hAnsi="Times New Roman"/>
          <w:sz w:val="28"/>
          <w:szCs w:val="28"/>
          <w:lang w:eastAsia="ru-RU"/>
        </w:rPr>
        <w:t>краю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важнейшей составля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 xml:space="preserve">щей нравственно </w:t>
      </w:r>
      <w:r w:rsidR="009A44F2" w:rsidRPr="00DB71D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6A2538" w:rsidRPr="00DB71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патриотического воспитания.</w:t>
      </w:r>
    </w:p>
    <w:p w:rsidR="00EC3C3C" w:rsidRPr="00DB71DD" w:rsidRDefault="00EC3C3C" w:rsidP="00DB71DD">
      <w:pPr>
        <w:tabs>
          <w:tab w:val="left" w:pos="284"/>
        </w:tabs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 xml:space="preserve">Чтобы воспитать патриотов своего </w:t>
      </w:r>
      <w:r w:rsidR="009A44F2" w:rsidRPr="00DB71DD">
        <w:rPr>
          <w:rFonts w:ascii="Times New Roman" w:eastAsia="Times New Roman" w:hAnsi="Times New Roman"/>
          <w:sz w:val="28"/>
          <w:szCs w:val="28"/>
          <w:lang w:eastAsia="ru-RU"/>
        </w:rPr>
        <w:t>края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, надо его знать.</w:t>
      </w:r>
    </w:p>
    <w:p w:rsidR="00EC3C3C" w:rsidRPr="00DB71DD" w:rsidRDefault="00EC3C3C" w:rsidP="00DB71DD">
      <w:pPr>
        <w:tabs>
          <w:tab w:val="left" w:pos="284"/>
        </w:tabs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Патриотизм – это любовь и привязанность к Родине, преданность ей, ответс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венность за нее, желание трудиться на ее благо, беречь и умножать богатства.</w:t>
      </w:r>
    </w:p>
    <w:p w:rsidR="00EC3C3C" w:rsidRPr="00DB71DD" w:rsidRDefault="00EC3C3C" w:rsidP="00DB71DD">
      <w:pPr>
        <w:tabs>
          <w:tab w:val="left" w:pos="284"/>
        </w:tabs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Основы патриот</w:t>
      </w:r>
      <w:r w:rsidR="009A44F2" w:rsidRPr="00DB71DD">
        <w:rPr>
          <w:rFonts w:ascii="Times New Roman" w:eastAsia="Times New Roman" w:hAnsi="Times New Roman"/>
          <w:sz w:val="28"/>
          <w:szCs w:val="28"/>
          <w:lang w:eastAsia="ru-RU"/>
        </w:rPr>
        <w:t xml:space="preserve">изма начинают формироваться в 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школьном возрасте. Фундаме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том патриотизма по праву рассматривается целенаправленное ознакомление детей с родным краем.</w:t>
      </w:r>
    </w:p>
    <w:p w:rsidR="00EC3C3C" w:rsidRPr="00DB71DD" w:rsidRDefault="00EC3C3C" w:rsidP="00DB71DD">
      <w:pPr>
        <w:tabs>
          <w:tab w:val="left" w:pos="284"/>
        </w:tabs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Любовь к Отчизне начинается с любви к своей малой родине – месту, где роди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 xml:space="preserve">ся человек. Базовый этап формирования у детей любви к Родине – накопление </w:t>
      </w:r>
      <w:r w:rsidR="006A2538" w:rsidRPr="00DB71DD">
        <w:rPr>
          <w:rFonts w:ascii="Times New Roman" w:eastAsia="Times New Roman" w:hAnsi="Times New Roman"/>
          <w:sz w:val="28"/>
          <w:szCs w:val="28"/>
          <w:lang w:eastAsia="ru-RU"/>
        </w:rPr>
        <w:t>ими социального опыта жизни в с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9A44F2" w:rsidRPr="00DB71D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 xml:space="preserve">ем </w:t>
      </w:r>
      <w:r w:rsidR="009A44F2" w:rsidRPr="00DB71DD">
        <w:rPr>
          <w:rFonts w:ascii="Times New Roman" w:eastAsia="Times New Roman" w:hAnsi="Times New Roman"/>
          <w:sz w:val="28"/>
          <w:szCs w:val="28"/>
          <w:lang w:eastAsia="ru-RU"/>
        </w:rPr>
        <w:t>сел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е, усвоение принятых в нем норм поведения, взаимоотношений, приобщение к миру его культуры.</w:t>
      </w:r>
    </w:p>
    <w:p w:rsidR="00D85C9B" w:rsidRPr="00DB71DD" w:rsidRDefault="00D85C9B" w:rsidP="00DB71DD">
      <w:pPr>
        <w:tabs>
          <w:tab w:val="left" w:pos="28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6A2538" w:rsidRPr="00DB71DD" w:rsidRDefault="006A2538" w:rsidP="00DB71DD">
      <w:pPr>
        <w:tabs>
          <w:tab w:val="left" w:pos="284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DB71DD">
        <w:rPr>
          <w:rFonts w:ascii="Times New Roman" w:hAnsi="Times New Roman"/>
          <w:b/>
          <w:sz w:val="28"/>
          <w:szCs w:val="28"/>
        </w:rPr>
        <w:t>Предполагаемые продукты:</w:t>
      </w:r>
      <w:r w:rsidRPr="00DB71DD">
        <w:rPr>
          <w:rFonts w:ascii="Times New Roman" w:hAnsi="Times New Roman"/>
          <w:sz w:val="28"/>
          <w:szCs w:val="28"/>
        </w:rPr>
        <w:t xml:space="preserve">  творческая работа «Краеведческий поезд  «Моя малая </w:t>
      </w:r>
      <w:r w:rsidR="006E039D" w:rsidRPr="00DB71DD">
        <w:rPr>
          <w:rFonts w:ascii="Times New Roman" w:hAnsi="Times New Roman"/>
          <w:sz w:val="28"/>
          <w:szCs w:val="28"/>
        </w:rPr>
        <w:t>Р</w:t>
      </w:r>
      <w:r w:rsidRPr="00DB71DD">
        <w:rPr>
          <w:rFonts w:ascii="Times New Roman" w:hAnsi="Times New Roman"/>
          <w:sz w:val="28"/>
          <w:szCs w:val="28"/>
        </w:rPr>
        <w:t>одина».</w:t>
      </w:r>
    </w:p>
    <w:p w:rsidR="006A2538" w:rsidRPr="00DB71DD" w:rsidRDefault="006A2538" w:rsidP="00DB71DD">
      <w:pPr>
        <w:tabs>
          <w:tab w:val="left" w:pos="284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DB71DD">
        <w:rPr>
          <w:rFonts w:ascii="Times New Roman" w:hAnsi="Times New Roman"/>
          <w:b/>
          <w:sz w:val="28"/>
          <w:szCs w:val="28"/>
        </w:rPr>
        <w:t>Необходимое оборудование и материалы:</w:t>
      </w:r>
      <w:r w:rsidRPr="00DB71DD">
        <w:rPr>
          <w:rFonts w:ascii="Times New Roman" w:hAnsi="Times New Roman"/>
          <w:sz w:val="28"/>
          <w:szCs w:val="28"/>
        </w:rPr>
        <w:t xml:space="preserve"> фотоаппарат, компьютер, принтер, ва</w:t>
      </w:r>
      <w:r w:rsidRPr="00DB71DD">
        <w:rPr>
          <w:rFonts w:ascii="Times New Roman" w:hAnsi="Times New Roman"/>
          <w:sz w:val="28"/>
          <w:szCs w:val="28"/>
        </w:rPr>
        <w:t>т</w:t>
      </w:r>
      <w:r w:rsidRPr="00DB71DD">
        <w:rPr>
          <w:rFonts w:ascii="Times New Roman" w:hAnsi="Times New Roman"/>
          <w:sz w:val="28"/>
          <w:szCs w:val="28"/>
        </w:rPr>
        <w:t>маны формата А3, гуашь, кисти, клей ПВА, цветная бумага, офисная бумага.</w:t>
      </w:r>
    </w:p>
    <w:p w:rsidR="006E039D" w:rsidRPr="00DB71DD" w:rsidRDefault="006E039D" w:rsidP="00DB71DD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Этапы реализации проекта:</w:t>
      </w:r>
    </w:p>
    <w:p w:rsidR="006E039D" w:rsidRPr="00DB71DD" w:rsidRDefault="00DB71DD" w:rsidP="00DB71DD">
      <w:pPr>
        <w:numPr>
          <w:ilvl w:val="0"/>
          <w:numId w:val="10"/>
        </w:numPr>
        <w:spacing w:after="0" w:line="36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подготовительный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6E039D" w:rsidRPr="00DB71DD">
        <w:rPr>
          <w:rFonts w:ascii="Times New Roman" w:eastAsia="Times New Roman" w:hAnsi="Times New Roman"/>
          <w:sz w:val="28"/>
          <w:szCs w:val="28"/>
          <w:lang w:eastAsia="ru-RU"/>
        </w:rPr>
        <w:t>разделен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ие на группы, получение задания</w:t>
      </w:r>
      <w:r w:rsidR="006E039D" w:rsidRPr="00DB71DD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6E039D" w:rsidRPr="00DB71DD" w:rsidRDefault="006E039D" w:rsidP="00DB71DD">
      <w:pPr>
        <w:numPr>
          <w:ilvl w:val="0"/>
          <w:numId w:val="10"/>
        </w:numPr>
        <w:spacing w:after="0" w:line="36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основной</w:t>
      </w:r>
      <w:proofErr w:type="gramEnd"/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 xml:space="preserve"> (реализация проекта) </w:t>
      </w:r>
    </w:p>
    <w:p w:rsidR="006E039D" w:rsidRPr="00DB71DD" w:rsidRDefault="006E039D" w:rsidP="00DB71DD">
      <w:pPr>
        <w:numPr>
          <w:ilvl w:val="0"/>
          <w:numId w:val="10"/>
        </w:numPr>
        <w:spacing w:after="0" w:line="36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заключительный</w:t>
      </w:r>
      <w:proofErr w:type="gramEnd"/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 xml:space="preserve">  (рефлексия, подведение итогов, защита проекта). </w:t>
      </w:r>
    </w:p>
    <w:p w:rsidR="006E039D" w:rsidRPr="00DB71DD" w:rsidRDefault="006E039D" w:rsidP="00DB71D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DB71DD">
        <w:rPr>
          <w:rFonts w:ascii="Times New Roman" w:hAnsi="Times New Roman"/>
          <w:b/>
          <w:sz w:val="28"/>
          <w:szCs w:val="28"/>
        </w:rPr>
        <w:t>План выполнения проекта</w:t>
      </w:r>
      <w:r w:rsidR="005F5A34" w:rsidRPr="00DB71DD">
        <w:rPr>
          <w:rFonts w:ascii="Times New Roman" w:hAnsi="Times New Roman"/>
          <w:b/>
          <w:sz w:val="28"/>
          <w:szCs w:val="28"/>
        </w:rPr>
        <w:t>:</w:t>
      </w:r>
    </w:p>
    <w:p w:rsidR="006E039D" w:rsidRPr="00DB71DD" w:rsidRDefault="006E039D" w:rsidP="00DB71D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B71DD">
        <w:rPr>
          <w:rFonts w:ascii="Times New Roman" w:hAnsi="Times New Roman"/>
          <w:sz w:val="28"/>
          <w:szCs w:val="28"/>
        </w:rPr>
        <w:t>1. Обсуждение темы и целей проекта.</w:t>
      </w:r>
    </w:p>
    <w:p w:rsidR="006E039D" w:rsidRPr="00DB71DD" w:rsidRDefault="006E039D" w:rsidP="00DB71D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B71DD">
        <w:rPr>
          <w:rFonts w:ascii="Times New Roman" w:hAnsi="Times New Roman"/>
          <w:sz w:val="28"/>
          <w:szCs w:val="28"/>
        </w:rPr>
        <w:t>2. Распределение  обязанностей.</w:t>
      </w:r>
    </w:p>
    <w:p w:rsidR="006E039D" w:rsidRPr="00DB71DD" w:rsidRDefault="006E039D" w:rsidP="00DB71D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B71DD">
        <w:rPr>
          <w:rFonts w:ascii="Times New Roman" w:hAnsi="Times New Roman"/>
          <w:sz w:val="28"/>
          <w:szCs w:val="28"/>
        </w:rPr>
        <w:t>3. Индивидуальная работа учащихся: поиск необходимого материала в краеведческой литературе</w:t>
      </w:r>
      <w:r w:rsidR="005F5A34" w:rsidRPr="00DB71DD">
        <w:rPr>
          <w:rFonts w:ascii="Times New Roman" w:hAnsi="Times New Roman"/>
          <w:sz w:val="28"/>
          <w:szCs w:val="28"/>
        </w:rPr>
        <w:t>,</w:t>
      </w:r>
      <w:r w:rsidRPr="00DB71DD">
        <w:rPr>
          <w:rFonts w:ascii="Times New Roman" w:hAnsi="Times New Roman"/>
          <w:sz w:val="28"/>
          <w:szCs w:val="28"/>
        </w:rPr>
        <w:t xml:space="preserve"> Интернете</w:t>
      </w:r>
      <w:r w:rsidR="005F5A34" w:rsidRPr="00DB71DD">
        <w:rPr>
          <w:rFonts w:ascii="Times New Roman" w:hAnsi="Times New Roman"/>
          <w:sz w:val="28"/>
          <w:szCs w:val="28"/>
        </w:rPr>
        <w:t>,  беседа с работниками музея</w:t>
      </w:r>
      <w:r w:rsidRPr="00DB71DD">
        <w:rPr>
          <w:rFonts w:ascii="Times New Roman" w:hAnsi="Times New Roman"/>
          <w:sz w:val="28"/>
          <w:szCs w:val="28"/>
        </w:rPr>
        <w:t>.</w:t>
      </w:r>
    </w:p>
    <w:p w:rsidR="006E039D" w:rsidRPr="00DB71DD" w:rsidRDefault="006E039D" w:rsidP="00DB71D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B71DD">
        <w:rPr>
          <w:rFonts w:ascii="Times New Roman" w:hAnsi="Times New Roman"/>
          <w:sz w:val="28"/>
          <w:szCs w:val="28"/>
        </w:rPr>
        <w:t>4. Оформление собранного материала.</w:t>
      </w:r>
    </w:p>
    <w:p w:rsidR="006E039D" w:rsidRPr="00DB71DD" w:rsidRDefault="006E039D" w:rsidP="00DB71D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B71DD">
        <w:rPr>
          <w:rFonts w:ascii="Times New Roman" w:hAnsi="Times New Roman"/>
          <w:sz w:val="28"/>
          <w:szCs w:val="28"/>
        </w:rPr>
        <w:t>5. Подготовка к защите проекта.</w:t>
      </w:r>
    </w:p>
    <w:p w:rsidR="006E039D" w:rsidRPr="00DB71DD" w:rsidRDefault="006E039D" w:rsidP="00DB71D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B71DD">
        <w:rPr>
          <w:rFonts w:ascii="Times New Roman" w:hAnsi="Times New Roman"/>
          <w:sz w:val="28"/>
          <w:szCs w:val="28"/>
        </w:rPr>
        <w:t>6. Защита проекта на школьной краеведческой конференции.</w:t>
      </w:r>
    </w:p>
    <w:p w:rsidR="00316B28" w:rsidRDefault="00316B28" w:rsidP="00DB71DD">
      <w:pPr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16B28" w:rsidRDefault="00316B28" w:rsidP="00DB71DD">
      <w:pPr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E039D" w:rsidRPr="00DB71DD" w:rsidRDefault="006E039D" w:rsidP="00DB71DD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Ожидаемые результаты: </w:t>
      </w:r>
    </w:p>
    <w:p w:rsidR="006E039D" w:rsidRPr="00DB71DD" w:rsidRDefault="006E039D" w:rsidP="00DB71DD">
      <w:pPr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Активный интерес участников проекта к приобретенным знаниям, полученным ими в совместной творческой, исследовательской и практической работе.</w:t>
      </w:r>
    </w:p>
    <w:p w:rsidR="006E039D" w:rsidRPr="00DB71DD" w:rsidRDefault="006E039D" w:rsidP="00DB71DD">
      <w:pPr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Положительное влияние полученной информации на воспитание патриотизма</w:t>
      </w:r>
      <w:r w:rsidR="005F5A34" w:rsidRPr="00DB71D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E039D" w:rsidRPr="00DB71DD" w:rsidRDefault="006E039D" w:rsidP="00DB71DD">
      <w:pPr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Обучение при</w:t>
      </w:r>
      <w:r w:rsidR="005F5A34" w:rsidRPr="00DB71DD">
        <w:rPr>
          <w:rFonts w:ascii="Times New Roman" w:eastAsia="Times New Roman" w:hAnsi="Times New Roman"/>
          <w:sz w:val="28"/>
          <w:szCs w:val="28"/>
          <w:lang w:eastAsia="ru-RU"/>
        </w:rPr>
        <w:t>ё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мам исследовательской работы с различными источниками инфо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мации в целях получения новых знаний и формирования навыков работы с информ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цией.</w:t>
      </w:r>
    </w:p>
    <w:p w:rsidR="006E039D" w:rsidRPr="00DB71DD" w:rsidRDefault="006E039D" w:rsidP="00DB71DD">
      <w:pPr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Развитие речи, обогащение словаря</w:t>
      </w:r>
      <w:r w:rsidR="005F5A34" w:rsidRPr="00DB71DD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учащихся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E039D" w:rsidRPr="00DB71DD" w:rsidRDefault="006E039D" w:rsidP="00DB71DD">
      <w:pPr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Активное участие родителей в реализации проекта.</w:t>
      </w:r>
    </w:p>
    <w:p w:rsidR="006E039D" w:rsidRPr="00DB71DD" w:rsidRDefault="006E039D" w:rsidP="00DB71D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71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Практическая значимость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: «Краеведческий поезд» можно использовать при пров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DB71DD">
        <w:rPr>
          <w:rFonts w:ascii="Times New Roman" w:eastAsia="Times New Roman" w:hAnsi="Times New Roman"/>
          <w:sz w:val="28"/>
          <w:szCs w:val="28"/>
          <w:lang w:eastAsia="ru-RU"/>
        </w:rPr>
        <w:t>дении классных часов, внеклассных мероприятий с целью воспитания патриотизма школьников.</w:t>
      </w:r>
    </w:p>
    <w:p w:rsidR="004F6EAD" w:rsidRPr="00DB71DD" w:rsidRDefault="004F6EAD" w:rsidP="00DB71D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F6EAD" w:rsidRPr="00DB71DD" w:rsidRDefault="004F6EAD" w:rsidP="00DB71D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B71DD">
        <w:rPr>
          <w:rFonts w:ascii="Times New Roman" w:hAnsi="Times New Roman"/>
          <w:b/>
          <w:sz w:val="28"/>
          <w:szCs w:val="28"/>
          <w:u w:val="single"/>
        </w:rPr>
        <w:t>Индивидуальные задания участников проекта</w:t>
      </w:r>
    </w:p>
    <w:p w:rsidR="004F6EAD" w:rsidRPr="00DB71DD" w:rsidRDefault="004F6EAD" w:rsidP="00DB71DD">
      <w:pPr>
        <w:pStyle w:val="a5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DB71DD">
        <w:rPr>
          <w:rFonts w:ascii="Times New Roman" w:hAnsi="Times New Roman"/>
          <w:b/>
          <w:sz w:val="28"/>
          <w:szCs w:val="28"/>
        </w:rPr>
        <w:t>Бурмистрова</w:t>
      </w:r>
      <w:proofErr w:type="spellEnd"/>
      <w:r w:rsidRPr="00DB71DD">
        <w:rPr>
          <w:rFonts w:ascii="Times New Roman" w:hAnsi="Times New Roman"/>
          <w:b/>
          <w:sz w:val="28"/>
          <w:szCs w:val="28"/>
        </w:rPr>
        <w:t xml:space="preserve"> Виктория</w:t>
      </w:r>
      <w:r w:rsidRPr="00DB71DD">
        <w:rPr>
          <w:rFonts w:ascii="Times New Roman" w:hAnsi="Times New Roman"/>
          <w:sz w:val="28"/>
          <w:szCs w:val="28"/>
        </w:rPr>
        <w:t xml:space="preserve"> – оформление вагончиков «краеведческого поезда»</w:t>
      </w:r>
      <w:r w:rsidR="00970D70" w:rsidRPr="00DB71DD">
        <w:rPr>
          <w:rFonts w:ascii="Times New Roman" w:hAnsi="Times New Roman"/>
          <w:sz w:val="28"/>
          <w:szCs w:val="28"/>
        </w:rPr>
        <w:t>.</w:t>
      </w:r>
    </w:p>
    <w:p w:rsidR="004F6EAD" w:rsidRPr="00DB71DD" w:rsidRDefault="004F6EAD" w:rsidP="00DB71DD">
      <w:pPr>
        <w:pStyle w:val="a5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DB71DD">
        <w:rPr>
          <w:rFonts w:ascii="Times New Roman" w:hAnsi="Times New Roman"/>
          <w:b/>
          <w:sz w:val="28"/>
          <w:szCs w:val="28"/>
        </w:rPr>
        <w:t>Еланцева</w:t>
      </w:r>
      <w:proofErr w:type="spellEnd"/>
      <w:r w:rsidRPr="00DB71DD">
        <w:rPr>
          <w:rFonts w:ascii="Times New Roman" w:hAnsi="Times New Roman"/>
          <w:b/>
          <w:sz w:val="28"/>
          <w:szCs w:val="28"/>
        </w:rPr>
        <w:t xml:space="preserve"> Ирина</w:t>
      </w:r>
      <w:r w:rsidRPr="00DB71DD">
        <w:rPr>
          <w:rFonts w:ascii="Times New Roman" w:hAnsi="Times New Roman"/>
          <w:sz w:val="28"/>
          <w:szCs w:val="28"/>
        </w:rPr>
        <w:t xml:space="preserve"> - сообщение «Город </w:t>
      </w:r>
      <w:r w:rsidR="00970D70" w:rsidRPr="00DB71DD">
        <w:rPr>
          <w:rFonts w:ascii="Times New Roman" w:hAnsi="Times New Roman"/>
          <w:sz w:val="28"/>
          <w:szCs w:val="28"/>
        </w:rPr>
        <w:t>Ш</w:t>
      </w:r>
      <w:r w:rsidRPr="00DB71DD">
        <w:rPr>
          <w:rFonts w:ascii="Times New Roman" w:hAnsi="Times New Roman"/>
          <w:sz w:val="28"/>
          <w:szCs w:val="28"/>
        </w:rPr>
        <w:t>адринск»</w:t>
      </w:r>
      <w:r w:rsidR="00970D70" w:rsidRPr="00DB71DD">
        <w:rPr>
          <w:rFonts w:ascii="Times New Roman" w:hAnsi="Times New Roman"/>
          <w:sz w:val="28"/>
          <w:szCs w:val="28"/>
        </w:rPr>
        <w:t>, оформление вагончиков «кра</w:t>
      </w:r>
      <w:r w:rsidR="00970D70" w:rsidRPr="00DB71DD">
        <w:rPr>
          <w:rFonts w:ascii="Times New Roman" w:hAnsi="Times New Roman"/>
          <w:sz w:val="28"/>
          <w:szCs w:val="28"/>
        </w:rPr>
        <w:t>е</w:t>
      </w:r>
      <w:r w:rsidR="00970D70" w:rsidRPr="00DB71DD">
        <w:rPr>
          <w:rFonts w:ascii="Times New Roman" w:hAnsi="Times New Roman"/>
          <w:sz w:val="28"/>
          <w:szCs w:val="28"/>
        </w:rPr>
        <w:t>ведческого поезда».</w:t>
      </w:r>
    </w:p>
    <w:p w:rsidR="004F6EAD" w:rsidRPr="00DB71DD" w:rsidRDefault="004F6EAD" w:rsidP="00DB71DD">
      <w:pPr>
        <w:pStyle w:val="a5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DB71DD">
        <w:rPr>
          <w:rFonts w:ascii="Times New Roman" w:hAnsi="Times New Roman"/>
          <w:b/>
          <w:sz w:val="28"/>
          <w:szCs w:val="28"/>
        </w:rPr>
        <w:t>Жиляева</w:t>
      </w:r>
      <w:proofErr w:type="spellEnd"/>
      <w:r w:rsidRPr="00DB71DD">
        <w:rPr>
          <w:rFonts w:ascii="Times New Roman" w:hAnsi="Times New Roman"/>
          <w:b/>
          <w:sz w:val="28"/>
          <w:szCs w:val="28"/>
        </w:rPr>
        <w:t xml:space="preserve"> Ирина</w:t>
      </w:r>
      <w:r w:rsidRPr="00DB71DD">
        <w:rPr>
          <w:rFonts w:ascii="Times New Roman" w:hAnsi="Times New Roman"/>
          <w:sz w:val="28"/>
          <w:szCs w:val="28"/>
        </w:rPr>
        <w:t xml:space="preserve"> - сообщение «</w:t>
      </w:r>
      <w:r w:rsidR="00970D70" w:rsidRPr="00DB71DD">
        <w:rPr>
          <w:rFonts w:ascii="Times New Roman" w:hAnsi="Times New Roman"/>
          <w:sz w:val="28"/>
          <w:szCs w:val="28"/>
        </w:rPr>
        <w:t>История села Агапино</w:t>
      </w:r>
      <w:r w:rsidRPr="00DB71DD">
        <w:rPr>
          <w:rFonts w:ascii="Times New Roman" w:hAnsi="Times New Roman"/>
          <w:sz w:val="28"/>
          <w:szCs w:val="28"/>
        </w:rPr>
        <w:t>»</w:t>
      </w:r>
      <w:r w:rsidR="00970D70" w:rsidRPr="00DB71DD">
        <w:rPr>
          <w:rFonts w:ascii="Times New Roman" w:hAnsi="Times New Roman"/>
          <w:sz w:val="28"/>
          <w:szCs w:val="28"/>
        </w:rPr>
        <w:t>, оформление вагончиков «краеведческого поезда».</w:t>
      </w:r>
    </w:p>
    <w:p w:rsidR="004F6EAD" w:rsidRPr="00DB71DD" w:rsidRDefault="004F6EAD" w:rsidP="00DB71DD">
      <w:pPr>
        <w:pStyle w:val="a5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DB71DD">
        <w:rPr>
          <w:rFonts w:ascii="Times New Roman" w:hAnsi="Times New Roman"/>
          <w:b/>
          <w:sz w:val="28"/>
          <w:szCs w:val="28"/>
        </w:rPr>
        <w:t>Серёдкин</w:t>
      </w:r>
      <w:proofErr w:type="spellEnd"/>
      <w:r w:rsidRPr="00DB71DD">
        <w:rPr>
          <w:rFonts w:ascii="Times New Roman" w:hAnsi="Times New Roman"/>
          <w:b/>
          <w:sz w:val="28"/>
          <w:szCs w:val="28"/>
        </w:rPr>
        <w:t xml:space="preserve"> Андрей</w:t>
      </w:r>
      <w:r w:rsidRPr="00DB71DD">
        <w:rPr>
          <w:rFonts w:ascii="Times New Roman" w:hAnsi="Times New Roman"/>
          <w:sz w:val="28"/>
          <w:szCs w:val="28"/>
        </w:rPr>
        <w:t xml:space="preserve"> - сообщение «</w:t>
      </w:r>
      <w:r w:rsidR="005F5A34" w:rsidRPr="00DB71DD">
        <w:rPr>
          <w:rFonts w:ascii="Times New Roman" w:hAnsi="Times New Roman"/>
          <w:sz w:val="28"/>
          <w:szCs w:val="28"/>
        </w:rPr>
        <w:t>Курганская область</w:t>
      </w:r>
      <w:r w:rsidRPr="00DB71DD">
        <w:rPr>
          <w:rFonts w:ascii="Times New Roman" w:hAnsi="Times New Roman"/>
          <w:sz w:val="28"/>
          <w:szCs w:val="28"/>
        </w:rPr>
        <w:t>»</w:t>
      </w:r>
      <w:r w:rsidR="00970D70" w:rsidRPr="00DB71DD">
        <w:rPr>
          <w:rFonts w:ascii="Times New Roman" w:hAnsi="Times New Roman"/>
          <w:sz w:val="28"/>
          <w:szCs w:val="28"/>
        </w:rPr>
        <w:t>, оформление вагончиков «краеведческого поезда».</w:t>
      </w:r>
    </w:p>
    <w:p w:rsidR="00970D70" w:rsidRPr="00DB71DD" w:rsidRDefault="004F6EAD" w:rsidP="00DB71DD">
      <w:pPr>
        <w:pStyle w:val="a5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DB71DD">
        <w:rPr>
          <w:rFonts w:ascii="Times New Roman" w:hAnsi="Times New Roman"/>
          <w:b/>
          <w:sz w:val="28"/>
          <w:szCs w:val="28"/>
        </w:rPr>
        <w:t>Такенова</w:t>
      </w:r>
      <w:proofErr w:type="spellEnd"/>
      <w:r w:rsidRPr="00DB71D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DB71DD">
        <w:rPr>
          <w:rFonts w:ascii="Times New Roman" w:hAnsi="Times New Roman"/>
          <w:b/>
          <w:sz w:val="28"/>
          <w:szCs w:val="28"/>
        </w:rPr>
        <w:t>Шолпан</w:t>
      </w:r>
      <w:proofErr w:type="spellEnd"/>
      <w:r w:rsidRPr="00DB71DD">
        <w:rPr>
          <w:rFonts w:ascii="Times New Roman" w:hAnsi="Times New Roman"/>
          <w:sz w:val="28"/>
          <w:szCs w:val="28"/>
        </w:rPr>
        <w:t xml:space="preserve"> - </w:t>
      </w:r>
      <w:r w:rsidR="005540D3" w:rsidRPr="00DB71DD">
        <w:rPr>
          <w:rFonts w:ascii="Times New Roman" w:hAnsi="Times New Roman"/>
          <w:sz w:val="28"/>
          <w:szCs w:val="28"/>
        </w:rPr>
        <w:t xml:space="preserve">сообщение «Шадринский район», оформление вагончиков «краеведческого поезда». </w:t>
      </w:r>
    </w:p>
    <w:p w:rsidR="004F6EAD" w:rsidRPr="00DB71DD" w:rsidRDefault="004F6EAD" w:rsidP="00DB71DD">
      <w:pPr>
        <w:pStyle w:val="a5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DB71DD">
        <w:rPr>
          <w:rFonts w:ascii="Times New Roman" w:hAnsi="Times New Roman"/>
          <w:b/>
          <w:sz w:val="28"/>
          <w:szCs w:val="28"/>
        </w:rPr>
        <w:t>Файзуллин</w:t>
      </w:r>
      <w:proofErr w:type="spellEnd"/>
      <w:r w:rsidRPr="00DB71DD">
        <w:rPr>
          <w:rFonts w:ascii="Times New Roman" w:hAnsi="Times New Roman"/>
          <w:b/>
          <w:sz w:val="28"/>
          <w:szCs w:val="28"/>
        </w:rPr>
        <w:t xml:space="preserve"> Наиль</w:t>
      </w:r>
      <w:r w:rsidRPr="00DB71DD">
        <w:rPr>
          <w:rFonts w:ascii="Times New Roman" w:hAnsi="Times New Roman"/>
          <w:sz w:val="28"/>
          <w:szCs w:val="28"/>
        </w:rPr>
        <w:t xml:space="preserve"> - </w:t>
      </w:r>
      <w:r w:rsidR="005F5A34" w:rsidRPr="00DB71DD">
        <w:rPr>
          <w:rFonts w:ascii="Times New Roman" w:hAnsi="Times New Roman"/>
          <w:sz w:val="28"/>
          <w:szCs w:val="28"/>
        </w:rPr>
        <w:t>«Знаменитые люди Шадринского района»,</w:t>
      </w:r>
      <w:r w:rsidR="00970D70" w:rsidRPr="00DB71DD">
        <w:rPr>
          <w:rFonts w:ascii="Times New Roman" w:hAnsi="Times New Roman"/>
          <w:sz w:val="28"/>
          <w:szCs w:val="28"/>
        </w:rPr>
        <w:t xml:space="preserve"> оформление ваго</w:t>
      </w:r>
      <w:r w:rsidR="00970D70" w:rsidRPr="00DB71DD">
        <w:rPr>
          <w:rFonts w:ascii="Times New Roman" w:hAnsi="Times New Roman"/>
          <w:sz w:val="28"/>
          <w:szCs w:val="28"/>
        </w:rPr>
        <w:t>н</w:t>
      </w:r>
      <w:r w:rsidR="00970D70" w:rsidRPr="00DB71DD">
        <w:rPr>
          <w:rFonts w:ascii="Times New Roman" w:hAnsi="Times New Roman"/>
          <w:sz w:val="28"/>
          <w:szCs w:val="28"/>
        </w:rPr>
        <w:t>чиков «краеведческого поезда».</w:t>
      </w:r>
    </w:p>
    <w:p w:rsidR="004F6EAD" w:rsidRPr="00DB71DD" w:rsidRDefault="004F6EAD" w:rsidP="00DB71DD">
      <w:pPr>
        <w:pStyle w:val="a5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DB71DD">
        <w:rPr>
          <w:rFonts w:ascii="Times New Roman" w:hAnsi="Times New Roman"/>
          <w:b/>
          <w:sz w:val="28"/>
          <w:szCs w:val="28"/>
        </w:rPr>
        <w:t>Федоренко Денис</w:t>
      </w:r>
      <w:r w:rsidRPr="00DB71DD">
        <w:rPr>
          <w:rFonts w:ascii="Times New Roman" w:hAnsi="Times New Roman"/>
          <w:sz w:val="28"/>
          <w:szCs w:val="28"/>
        </w:rPr>
        <w:t xml:space="preserve"> - сообщение «</w:t>
      </w:r>
      <w:r w:rsidR="00970D70" w:rsidRPr="00DB71DD">
        <w:rPr>
          <w:rFonts w:ascii="Times New Roman" w:hAnsi="Times New Roman"/>
          <w:sz w:val="28"/>
          <w:szCs w:val="28"/>
        </w:rPr>
        <w:t>История деревни Иванищевское</w:t>
      </w:r>
      <w:r w:rsidRPr="00DB71DD">
        <w:rPr>
          <w:rFonts w:ascii="Times New Roman" w:hAnsi="Times New Roman"/>
          <w:sz w:val="28"/>
          <w:szCs w:val="28"/>
        </w:rPr>
        <w:t>»</w:t>
      </w:r>
      <w:r w:rsidR="00970D70" w:rsidRPr="00DB71DD">
        <w:rPr>
          <w:rFonts w:ascii="Times New Roman" w:hAnsi="Times New Roman"/>
          <w:sz w:val="28"/>
          <w:szCs w:val="28"/>
        </w:rPr>
        <w:t>, оформление вагончиков «краеведческого поезда».</w:t>
      </w:r>
    </w:p>
    <w:p w:rsidR="004F6EAD" w:rsidRPr="00DB71DD" w:rsidRDefault="004F6EAD" w:rsidP="00DB71DD">
      <w:pPr>
        <w:pStyle w:val="a5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DB71DD">
        <w:rPr>
          <w:rFonts w:ascii="Times New Roman" w:hAnsi="Times New Roman"/>
          <w:b/>
          <w:sz w:val="28"/>
          <w:szCs w:val="28"/>
        </w:rPr>
        <w:t>Худяков Виктор</w:t>
      </w:r>
      <w:r w:rsidRPr="00DB71DD">
        <w:rPr>
          <w:rFonts w:ascii="Times New Roman" w:hAnsi="Times New Roman"/>
          <w:sz w:val="28"/>
          <w:szCs w:val="28"/>
        </w:rPr>
        <w:t xml:space="preserve"> - сообщение «</w:t>
      </w:r>
      <w:r w:rsidR="00970D70" w:rsidRPr="00DB71DD">
        <w:rPr>
          <w:rFonts w:ascii="Times New Roman" w:hAnsi="Times New Roman"/>
          <w:sz w:val="28"/>
          <w:szCs w:val="28"/>
        </w:rPr>
        <w:t>История села Ганино</w:t>
      </w:r>
      <w:r w:rsidRPr="00DB71DD">
        <w:rPr>
          <w:rFonts w:ascii="Times New Roman" w:hAnsi="Times New Roman"/>
          <w:sz w:val="28"/>
          <w:szCs w:val="28"/>
        </w:rPr>
        <w:t>»</w:t>
      </w:r>
      <w:r w:rsidR="00970D70" w:rsidRPr="00DB71DD">
        <w:rPr>
          <w:rFonts w:ascii="Times New Roman" w:hAnsi="Times New Roman"/>
          <w:sz w:val="28"/>
          <w:szCs w:val="28"/>
        </w:rPr>
        <w:t>, оформление вагончиков «краеведческого поезда».</w:t>
      </w:r>
    </w:p>
    <w:p w:rsidR="005540D3" w:rsidRPr="00DB71DD" w:rsidRDefault="004F6EAD" w:rsidP="00DB71DD">
      <w:pPr>
        <w:pStyle w:val="a5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DB71DD">
        <w:rPr>
          <w:rFonts w:ascii="Times New Roman" w:hAnsi="Times New Roman"/>
          <w:b/>
          <w:sz w:val="28"/>
          <w:szCs w:val="28"/>
        </w:rPr>
        <w:t>Шахов Никита</w:t>
      </w:r>
      <w:r w:rsidRPr="00DB71DD">
        <w:rPr>
          <w:rFonts w:ascii="Times New Roman" w:hAnsi="Times New Roman"/>
          <w:sz w:val="28"/>
          <w:szCs w:val="28"/>
        </w:rPr>
        <w:t xml:space="preserve"> - </w:t>
      </w:r>
      <w:r w:rsidR="005540D3" w:rsidRPr="00DB71DD">
        <w:rPr>
          <w:rFonts w:ascii="Times New Roman" w:hAnsi="Times New Roman"/>
          <w:sz w:val="28"/>
          <w:szCs w:val="28"/>
        </w:rPr>
        <w:t>сообщение «Знаменитые люди Шадринского района», оформление вагончиков «краеведческого поезда».</w:t>
      </w:r>
    </w:p>
    <w:p w:rsidR="004F6EAD" w:rsidRPr="00DB71DD" w:rsidRDefault="004F6EAD" w:rsidP="00DB71DD">
      <w:pPr>
        <w:pStyle w:val="a5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223AAD" w:rsidRPr="00C01DC4" w:rsidRDefault="00223AAD" w:rsidP="00DB71DD">
      <w:pPr>
        <w:pStyle w:val="a5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C01DC4">
        <w:rPr>
          <w:rFonts w:ascii="Times New Roman" w:hAnsi="Times New Roman"/>
          <w:b/>
          <w:sz w:val="28"/>
          <w:szCs w:val="28"/>
        </w:rPr>
        <w:lastRenderedPageBreak/>
        <w:t xml:space="preserve">Эскиз </w:t>
      </w:r>
    </w:p>
    <w:p w:rsidR="004F6EAD" w:rsidRPr="00DB71DD" w:rsidRDefault="00572D27" w:rsidP="00DB71D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1638300"/>
            <wp:effectExtent l="19050" t="0" r="0" b="0"/>
            <wp:docPr id="10" name="irc_mi" descr="3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353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451" r="75858" b="1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AAD" w:rsidRPr="00DB71DD">
        <w:rPr>
          <w:rFonts w:ascii="Times New Roman" w:hAnsi="Times New Roman"/>
          <w:sz w:val="28"/>
          <w:szCs w:val="28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06.5pt;height:80.25pt" o:ole="">
            <v:imagedata r:id="rId7" o:title=""/>
          </v:shape>
          <o:OLEObject Type="Embed" ProgID="PowerPoint.Slide.12" ShapeID="_x0000_i1029" DrawAspect="Content" ObjectID="_1475008331" r:id="rId8"/>
        </w:object>
      </w:r>
      <w:r w:rsidR="00223AAD" w:rsidRPr="00DB71DD">
        <w:rPr>
          <w:rFonts w:ascii="Times New Roman" w:hAnsi="Times New Roman"/>
          <w:sz w:val="28"/>
          <w:szCs w:val="28"/>
        </w:rPr>
        <w:object w:dxaOrig="7181" w:dyaOrig="5401">
          <v:shape id="_x0000_i1030" type="#_x0000_t75" style="width:110.25pt;height:83.25pt" o:ole="">
            <v:imagedata r:id="rId9" o:title=""/>
          </v:shape>
          <o:OLEObject Type="Embed" ProgID="PowerPoint.Slide.12" ShapeID="_x0000_i1030" DrawAspect="Content" ObjectID="_1475008332" r:id="rId10"/>
        </w:object>
      </w:r>
      <w:r w:rsidR="00223AAD" w:rsidRPr="00DB71DD">
        <w:rPr>
          <w:rFonts w:ascii="Times New Roman" w:hAnsi="Times New Roman"/>
          <w:sz w:val="28"/>
          <w:szCs w:val="28"/>
        </w:rPr>
        <w:object w:dxaOrig="7181" w:dyaOrig="5401">
          <v:shape id="_x0000_i1031" type="#_x0000_t75" style="width:112.5pt;height:84.75pt" o:ole="">
            <v:imagedata r:id="rId11" o:title=""/>
          </v:shape>
          <o:OLEObject Type="Embed" ProgID="PowerPoint.Slide.12" ShapeID="_x0000_i1031" DrawAspect="Content" ObjectID="_1475008333" r:id="rId12"/>
        </w:object>
      </w:r>
      <w:r w:rsidR="00223AAD" w:rsidRPr="00DB71DD">
        <w:rPr>
          <w:rFonts w:ascii="Times New Roman" w:hAnsi="Times New Roman"/>
          <w:sz w:val="28"/>
          <w:szCs w:val="28"/>
        </w:rPr>
        <w:t xml:space="preserve">    </w:t>
      </w:r>
      <w:r w:rsidR="00223AAD" w:rsidRPr="00DB71DD">
        <w:rPr>
          <w:rFonts w:ascii="Times New Roman" w:hAnsi="Times New Roman"/>
          <w:sz w:val="28"/>
          <w:szCs w:val="28"/>
        </w:rPr>
        <w:object w:dxaOrig="7181" w:dyaOrig="5401">
          <v:shape id="_x0000_i1025" type="#_x0000_t75" style="width:105.75pt;height:79.5pt" o:ole="">
            <v:imagedata r:id="rId13" o:title=""/>
          </v:shape>
          <o:OLEObject Type="Embed" ProgID="PowerPoint.Slide.12" ShapeID="_x0000_i1025" DrawAspect="Content" ObjectID="_1475008334" r:id="rId14"/>
        </w:object>
      </w:r>
      <w:r w:rsidR="00223AAD" w:rsidRPr="00DB71DD">
        <w:rPr>
          <w:rFonts w:ascii="Times New Roman" w:hAnsi="Times New Roman"/>
          <w:sz w:val="28"/>
          <w:szCs w:val="28"/>
        </w:rPr>
        <w:t xml:space="preserve">  </w:t>
      </w:r>
      <w:r w:rsidR="00223AAD" w:rsidRPr="00DB71DD">
        <w:rPr>
          <w:rFonts w:ascii="Times New Roman" w:hAnsi="Times New Roman"/>
          <w:sz w:val="28"/>
          <w:szCs w:val="28"/>
        </w:rPr>
        <w:object w:dxaOrig="7181" w:dyaOrig="5401">
          <v:shape id="_x0000_i1026" type="#_x0000_t75" style="width:105pt;height:78.75pt" o:ole="">
            <v:imagedata r:id="rId15" o:title=""/>
          </v:shape>
          <o:OLEObject Type="Embed" ProgID="PowerPoint.Slide.12" ShapeID="_x0000_i1026" DrawAspect="Content" ObjectID="_1475008335" r:id="rId16"/>
        </w:object>
      </w:r>
      <w:r w:rsidR="00223AAD" w:rsidRPr="00DB71DD">
        <w:rPr>
          <w:rFonts w:ascii="Times New Roman" w:hAnsi="Times New Roman"/>
          <w:sz w:val="28"/>
          <w:szCs w:val="28"/>
        </w:rPr>
        <w:t xml:space="preserve"> </w:t>
      </w:r>
      <w:r w:rsidR="006E039D" w:rsidRPr="00DB71DD">
        <w:rPr>
          <w:rFonts w:ascii="Times New Roman" w:hAnsi="Times New Roman"/>
          <w:sz w:val="28"/>
          <w:szCs w:val="28"/>
        </w:rPr>
        <w:object w:dxaOrig="7181" w:dyaOrig="5401">
          <v:shape id="_x0000_i1027" type="#_x0000_t75" style="width:105.75pt;height:79.5pt" o:ole="">
            <v:imagedata r:id="rId17" o:title=""/>
          </v:shape>
          <o:OLEObject Type="Embed" ProgID="PowerPoint.Slide.12" ShapeID="_x0000_i1027" DrawAspect="Content" ObjectID="_1475008336" r:id="rId18"/>
        </w:object>
      </w:r>
      <w:r w:rsidR="006E039D" w:rsidRPr="00DB71DD">
        <w:rPr>
          <w:rFonts w:ascii="Times New Roman" w:hAnsi="Times New Roman"/>
          <w:sz w:val="28"/>
          <w:szCs w:val="28"/>
        </w:rPr>
        <w:object w:dxaOrig="7181" w:dyaOrig="5401">
          <v:shape id="_x0000_i1028" type="#_x0000_t75" style="width:109.5pt;height:82.5pt" o:ole="">
            <v:imagedata r:id="rId19" o:title=""/>
          </v:shape>
          <o:OLEObject Type="Embed" ProgID="PowerPoint.Slide.12" ShapeID="_x0000_i1028" DrawAspect="Content" ObjectID="_1475008337" r:id="rId20"/>
        </w:object>
      </w:r>
    </w:p>
    <w:p w:rsidR="00D71A00" w:rsidRPr="007308BE" w:rsidRDefault="00D71A00" w:rsidP="00D71A00">
      <w:pPr>
        <w:tabs>
          <w:tab w:val="left" w:pos="832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308BE">
        <w:rPr>
          <w:rFonts w:ascii="Times New Roman" w:hAnsi="Times New Roman"/>
          <w:b/>
          <w:sz w:val="28"/>
          <w:szCs w:val="28"/>
        </w:rPr>
        <w:t>Заключение.</w:t>
      </w:r>
    </w:p>
    <w:p w:rsidR="007308BE" w:rsidRPr="00D71A00" w:rsidRDefault="00D71A00" w:rsidP="00D71A00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D71A00">
        <w:rPr>
          <w:rFonts w:ascii="Times New Roman" w:hAnsi="Times New Roman"/>
          <w:sz w:val="28"/>
          <w:szCs w:val="28"/>
        </w:rPr>
        <w:t>Собрав из разных источников (Интернет, краеведческая литература, беседы с р</w:t>
      </w:r>
      <w:r w:rsidRPr="00D71A00">
        <w:rPr>
          <w:rFonts w:ascii="Times New Roman" w:hAnsi="Times New Roman"/>
          <w:sz w:val="28"/>
          <w:szCs w:val="28"/>
        </w:rPr>
        <w:t>а</w:t>
      </w:r>
      <w:r w:rsidRPr="00D71A00">
        <w:rPr>
          <w:rFonts w:ascii="Times New Roman" w:hAnsi="Times New Roman"/>
          <w:sz w:val="28"/>
          <w:szCs w:val="28"/>
        </w:rPr>
        <w:t>ботником музея) информацию о своем родном крае, у</w:t>
      </w:r>
      <w:r w:rsidR="00B346FC" w:rsidRPr="00D71A00">
        <w:rPr>
          <w:rFonts w:ascii="Times New Roman" w:hAnsi="Times New Roman"/>
          <w:sz w:val="28"/>
          <w:szCs w:val="28"/>
        </w:rPr>
        <w:t>чащиеся представили сообщ</w:t>
      </w:r>
      <w:r w:rsidR="00B346FC" w:rsidRPr="00D71A00">
        <w:rPr>
          <w:rFonts w:ascii="Times New Roman" w:hAnsi="Times New Roman"/>
          <w:sz w:val="28"/>
          <w:szCs w:val="28"/>
        </w:rPr>
        <w:t>е</w:t>
      </w:r>
      <w:r w:rsidR="00B346FC" w:rsidRPr="00D71A00">
        <w:rPr>
          <w:rFonts w:ascii="Times New Roman" w:hAnsi="Times New Roman"/>
          <w:sz w:val="28"/>
          <w:szCs w:val="28"/>
        </w:rPr>
        <w:t>ния (</w:t>
      </w:r>
      <w:proofErr w:type="gramStart"/>
      <w:r w:rsidR="00B346FC" w:rsidRPr="00D71A00">
        <w:rPr>
          <w:rFonts w:ascii="Times New Roman" w:hAnsi="Times New Roman"/>
          <w:sz w:val="28"/>
          <w:szCs w:val="28"/>
        </w:rPr>
        <w:t>см</w:t>
      </w:r>
      <w:proofErr w:type="gramEnd"/>
      <w:r w:rsidR="00B346FC" w:rsidRPr="00D71A00">
        <w:rPr>
          <w:rFonts w:ascii="Times New Roman" w:hAnsi="Times New Roman"/>
          <w:sz w:val="28"/>
          <w:szCs w:val="28"/>
        </w:rPr>
        <w:t>. приложение)</w:t>
      </w:r>
      <w:r w:rsidRPr="00D71A00">
        <w:rPr>
          <w:rFonts w:ascii="Times New Roman" w:hAnsi="Times New Roman"/>
          <w:sz w:val="28"/>
          <w:szCs w:val="28"/>
        </w:rPr>
        <w:t xml:space="preserve"> и оформили вагончики «краеведческого поезда».</w:t>
      </w:r>
      <w:r w:rsidR="00C01DC4">
        <w:rPr>
          <w:rFonts w:ascii="Times New Roman" w:hAnsi="Times New Roman"/>
          <w:sz w:val="28"/>
          <w:szCs w:val="28"/>
        </w:rPr>
        <w:t xml:space="preserve">  Свою работу ребята защитили на школьной краеведческой конференции.</w:t>
      </w:r>
    </w:p>
    <w:p w:rsidR="00D71A00" w:rsidRPr="00D71A00" w:rsidRDefault="007308BE" w:rsidP="00D71A00">
      <w:pPr>
        <w:tabs>
          <w:tab w:val="left" w:pos="8325"/>
        </w:tabs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D71A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Данный проект позволил обогатить знания учащихся о родном крае и привить уважение и любовь к истории малой родины. </w:t>
      </w:r>
    </w:p>
    <w:p w:rsidR="00E036E2" w:rsidRPr="00D71A00" w:rsidRDefault="00D71A00" w:rsidP="00D71A00">
      <w:pPr>
        <w:tabs>
          <w:tab w:val="left" w:pos="2070"/>
        </w:tabs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D71A00">
        <w:rPr>
          <w:rFonts w:ascii="Times New Roman" w:hAnsi="Times New Roman"/>
          <w:sz w:val="28"/>
          <w:szCs w:val="28"/>
        </w:rPr>
        <w:t xml:space="preserve">В настоящее время </w:t>
      </w:r>
      <w:r w:rsidR="00C01DC4" w:rsidRPr="00D71A00">
        <w:rPr>
          <w:rFonts w:ascii="Times New Roman" w:hAnsi="Times New Roman"/>
          <w:sz w:val="28"/>
          <w:szCs w:val="28"/>
        </w:rPr>
        <w:t>«краеведческ</w:t>
      </w:r>
      <w:r w:rsidR="00C01DC4">
        <w:rPr>
          <w:rFonts w:ascii="Times New Roman" w:hAnsi="Times New Roman"/>
          <w:sz w:val="28"/>
          <w:szCs w:val="28"/>
        </w:rPr>
        <w:t xml:space="preserve">ий поезд» </w:t>
      </w:r>
      <w:r w:rsidRPr="00D71A00">
        <w:rPr>
          <w:rFonts w:ascii="Times New Roman" w:hAnsi="Times New Roman"/>
          <w:sz w:val="28"/>
          <w:szCs w:val="28"/>
        </w:rPr>
        <w:t>используется при проведении клас</w:t>
      </w:r>
      <w:r w:rsidRPr="00D71A00">
        <w:rPr>
          <w:rFonts w:ascii="Times New Roman" w:hAnsi="Times New Roman"/>
          <w:sz w:val="28"/>
          <w:szCs w:val="28"/>
        </w:rPr>
        <w:t>с</w:t>
      </w:r>
      <w:r w:rsidRPr="00D71A00">
        <w:rPr>
          <w:rFonts w:ascii="Times New Roman" w:hAnsi="Times New Roman"/>
          <w:sz w:val="28"/>
          <w:szCs w:val="28"/>
        </w:rPr>
        <w:t>ных часов в начальных классах.</w:t>
      </w:r>
    </w:p>
    <w:p w:rsidR="00B346FC" w:rsidRDefault="00572D27" w:rsidP="00DB71D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3190875"/>
            <wp:effectExtent l="19050" t="0" r="9525" b="0"/>
            <wp:docPr id="5" name="Рисунок 1" descr="C:\Users\C881~1\AppData\Local\Temp\Rar$DI00.434\P224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C881~1\AppData\Local\Temp\Rar$DI00.434\P22423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00" w:rsidRDefault="00D71A00" w:rsidP="00B346FC">
      <w:pPr>
        <w:jc w:val="right"/>
        <w:rPr>
          <w:rFonts w:ascii="Times New Roman" w:hAnsi="Times New Roman"/>
          <w:sz w:val="28"/>
          <w:szCs w:val="28"/>
        </w:rPr>
      </w:pPr>
    </w:p>
    <w:p w:rsidR="00B346FC" w:rsidRDefault="00B346FC" w:rsidP="00B346F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1.</w:t>
      </w:r>
    </w:p>
    <w:p w:rsidR="00B346FC" w:rsidRPr="00576564" w:rsidRDefault="00B346FC" w:rsidP="00576564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76564">
        <w:rPr>
          <w:rFonts w:ascii="Times New Roman" w:hAnsi="Times New Roman"/>
          <w:b/>
          <w:sz w:val="28"/>
          <w:szCs w:val="28"/>
        </w:rPr>
        <w:t>Сообщение о Курганской области</w:t>
      </w:r>
    </w:p>
    <w:p w:rsidR="00B346FC" w:rsidRPr="00576564" w:rsidRDefault="00B346FC" w:rsidP="00576564">
      <w:pPr>
        <w:pStyle w:val="a6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76564">
        <w:rPr>
          <w:sz w:val="28"/>
          <w:szCs w:val="28"/>
        </w:rPr>
        <w:t>Когда человек появляется на свет, родители дают ему имя. С этим именем он н</w:t>
      </w:r>
      <w:r w:rsidRPr="00576564">
        <w:rPr>
          <w:sz w:val="28"/>
          <w:szCs w:val="28"/>
        </w:rPr>
        <w:t>е</w:t>
      </w:r>
      <w:r w:rsidRPr="00576564">
        <w:rPr>
          <w:sz w:val="28"/>
          <w:szCs w:val="28"/>
        </w:rPr>
        <w:t>разрывно связан всю жизнь. Точно так же неразрывно связан он и со своей Родиной-местом, где родился и вырос. Наша Родина – Курганская область - на карте занимает не так уж много места. Но по богатству природы и по красоте пейзажей она может поспорить со многими государствами Е</w:t>
      </w:r>
      <w:r w:rsidRPr="00576564">
        <w:rPr>
          <w:sz w:val="28"/>
          <w:szCs w:val="28"/>
        </w:rPr>
        <w:t>в</w:t>
      </w:r>
      <w:r w:rsidRPr="00576564">
        <w:rPr>
          <w:sz w:val="28"/>
          <w:szCs w:val="28"/>
        </w:rPr>
        <w:t>ропы.</w:t>
      </w:r>
    </w:p>
    <w:p w:rsidR="00B346FC" w:rsidRPr="00576564" w:rsidRDefault="00B346FC" w:rsidP="00576564">
      <w:pPr>
        <w:pStyle w:val="a6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76564">
        <w:rPr>
          <w:sz w:val="28"/>
          <w:szCs w:val="28"/>
        </w:rPr>
        <w:t xml:space="preserve">Курганская область расположена на юге </w:t>
      </w:r>
      <w:proofErr w:type="spellStart"/>
      <w:r w:rsidRPr="00576564">
        <w:rPr>
          <w:sz w:val="28"/>
          <w:szCs w:val="28"/>
        </w:rPr>
        <w:t>Западно-Сибирской</w:t>
      </w:r>
      <w:proofErr w:type="spellEnd"/>
      <w:r w:rsidRPr="00576564">
        <w:rPr>
          <w:sz w:val="28"/>
          <w:szCs w:val="28"/>
        </w:rPr>
        <w:t xml:space="preserve"> ра</w:t>
      </w:r>
      <w:r w:rsidRPr="00576564">
        <w:rPr>
          <w:sz w:val="28"/>
          <w:szCs w:val="28"/>
        </w:rPr>
        <w:t>в</w:t>
      </w:r>
      <w:r w:rsidRPr="00576564">
        <w:rPr>
          <w:sz w:val="28"/>
          <w:szCs w:val="28"/>
        </w:rPr>
        <w:t xml:space="preserve">нины (высота до </w:t>
      </w:r>
      <w:smartTag w:uri="urn:schemas-microsoft-com:office:smarttags" w:element="metricconverter">
        <w:smartTagPr>
          <w:attr w:name="ProductID" w:val="193 м"/>
        </w:smartTagPr>
        <w:r w:rsidRPr="00576564">
          <w:rPr>
            <w:sz w:val="28"/>
            <w:szCs w:val="28"/>
          </w:rPr>
          <w:t>193 м</w:t>
        </w:r>
      </w:smartTag>
      <w:r w:rsidRPr="00576564">
        <w:rPr>
          <w:sz w:val="28"/>
          <w:szCs w:val="28"/>
        </w:rPr>
        <w:t>). Наша область граничит на юге и юго-востоке с К</w:t>
      </w:r>
      <w:r w:rsidRPr="00576564">
        <w:rPr>
          <w:sz w:val="28"/>
          <w:szCs w:val="28"/>
        </w:rPr>
        <w:t>а</w:t>
      </w:r>
      <w:r w:rsidRPr="00576564">
        <w:rPr>
          <w:sz w:val="28"/>
          <w:szCs w:val="28"/>
        </w:rPr>
        <w:t>захстаном, на юго-западе и западе - с Челябинской областью, на северо-западе и севере - со Свердловской обл</w:t>
      </w:r>
      <w:r w:rsidRPr="00576564">
        <w:rPr>
          <w:sz w:val="28"/>
          <w:szCs w:val="28"/>
        </w:rPr>
        <w:t>а</w:t>
      </w:r>
      <w:r w:rsidRPr="00576564">
        <w:rPr>
          <w:sz w:val="28"/>
          <w:szCs w:val="28"/>
        </w:rPr>
        <w:t xml:space="preserve">стью, на севере и северо-востоке - с Тюменской областью. </w:t>
      </w:r>
    </w:p>
    <w:p w:rsidR="00B346FC" w:rsidRPr="00576564" w:rsidRDefault="00B346FC" w:rsidP="0057656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 xml:space="preserve">  Дата образования области – 6 февраля </w:t>
      </w:r>
      <w:smartTag w:uri="urn:schemas-microsoft-com:office:smarttags" w:element="metricconverter">
        <w:smartTagPr>
          <w:attr w:name="ProductID" w:val="1943 г"/>
        </w:smartTagPr>
        <w:r w:rsidRPr="00576564">
          <w:rPr>
            <w:rFonts w:ascii="Times New Roman" w:hAnsi="Times New Roman"/>
            <w:sz w:val="28"/>
            <w:szCs w:val="28"/>
          </w:rPr>
          <w:t>1943 г</w:t>
        </w:r>
      </w:smartTag>
      <w:r w:rsidRPr="00576564">
        <w:rPr>
          <w:rFonts w:ascii="Times New Roman" w:hAnsi="Times New Roman"/>
          <w:sz w:val="28"/>
          <w:szCs w:val="28"/>
        </w:rPr>
        <w:t>. Территория области - 71 тыс. кв. км (0,42% от РФ, 46-е место). Территория области состоит из 24 админ</w:t>
      </w:r>
      <w:r w:rsidRPr="00576564">
        <w:rPr>
          <w:rFonts w:ascii="Times New Roman" w:hAnsi="Times New Roman"/>
          <w:sz w:val="28"/>
          <w:szCs w:val="28"/>
        </w:rPr>
        <w:t>и</w:t>
      </w:r>
      <w:r w:rsidRPr="00576564">
        <w:rPr>
          <w:rFonts w:ascii="Times New Roman" w:hAnsi="Times New Roman"/>
          <w:sz w:val="28"/>
          <w:szCs w:val="28"/>
        </w:rPr>
        <w:t>стративных районов. На ее территории находятся девять городов и шесть поселков городского типа. Крупнейшими являются административный центр области - город Курган, г</w:t>
      </w:r>
      <w:r w:rsidRPr="00576564">
        <w:rPr>
          <w:rFonts w:ascii="Times New Roman" w:hAnsi="Times New Roman"/>
          <w:sz w:val="28"/>
          <w:szCs w:val="28"/>
        </w:rPr>
        <w:t>о</w:t>
      </w:r>
      <w:r w:rsidRPr="00576564">
        <w:rPr>
          <w:rFonts w:ascii="Times New Roman" w:hAnsi="Times New Roman"/>
          <w:sz w:val="28"/>
          <w:szCs w:val="28"/>
        </w:rPr>
        <w:t xml:space="preserve">рода Шадринск, Далматово. Основное население - русские (свыше 90%). </w:t>
      </w:r>
      <w:proofErr w:type="gramStart"/>
      <w:r w:rsidRPr="00576564">
        <w:rPr>
          <w:rFonts w:ascii="Times New Roman" w:hAnsi="Times New Roman"/>
          <w:sz w:val="28"/>
          <w:szCs w:val="28"/>
        </w:rPr>
        <w:t xml:space="preserve">Кроме того, живут татары, украинцы, башкиры, казахи и др.  Центр - г. Курган.  </w:t>
      </w:r>
      <w:proofErr w:type="gramEnd"/>
    </w:p>
    <w:p w:rsidR="00B346FC" w:rsidRPr="00576564" w:rsidRDefault="00B346FC" w:rsidP="00576564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 xml:space="preserve">  Наша область имеет свои символы: флаг и герб.</w:t>
      </w:r>
    </w:p>
    <w:p w:rsidR="00B346FC" w:rsidRPr="00576564" w:rsidRDefault="00572D27" w:rsidP="005765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5012690</wp:posOffset>
            </wp:positionH>
            <wp:positionV relativeFrom="paragraph">
              <wp:posOffset>224155</wp:posOffset>
            </wp:positionV>
            <wp:extent cx="1562100" cy="781050"/>
            <wp:effectExtent l="19050" t="0" r="0" b="0"/>
            <wp:wrapTight wrapText="bothSides">
              <wp:wrapPolygon edited="0">
                <wp:start x="-263" y="0"/>
                <wp:lineTo x="-263" y="21073"/>
                <wp:lineTo x="21600" y="21073"/>
                <wp:lineTo x="21600" y="0"/>
                <wp:lineTo x="-263" y="0"/>
              </wp:wrapPolygon>
            </wp:wrapTight>
            <wp:docPr id="1" name="Рисунок 5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dex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46FC" w:rsidRPr="00576564">
        <w:rPr>
          <w:rFonts w:ascii="Times New Roman" w:hAnsi="Times New Roman"/>
          <w:i/>
          <w:sz w:val="28"/>
          <w:szCs w:val="28"/>
        </w:rPr>
        <w:t>Флаг</w:t>
      </w:r>
      <w:r w:rsidR="00B346FC" w:rsidRPr="00576564">
        <w:rPr>
          <w:rFonts w:ascii="Times New Roman" w:hAnsi="Times New Roman"/>
          <w:sz w:val="28"/>
          <w:szCs w:val="28"/>
        </w:rPr>
        <w:t xml:space="preserve"> Курганской области был принят 1 декабря 1997 года. Цвета флага – б</w:t>
      </w:r>
      <w:r w:rsidR="00B346FC" w:rsidRPr="00576564">
        <w:rPr>
          <w:rFonts w:ascii="Times New Roman" w:hAnsi="Times New Roman"/>
          <w:sz w:val="28"/>
          <w:szCs w:val="28"/>
        </w:rPr>
        <w:t>е</w:t>
      </w:r>
      <w:r w:rsidR="00B346FC" w:rsidRPr="00576564">
        <w:rPr>
          <w:rFonts w:ascii="Times New Roman" w:hAnsi="Times New Roman"/>
          <w:sz w:val="28"/>
          <w:szCs w:val="28"/>
        </w:rPr>
        <w:t>лый, изумрудный (зелёный), белый – исторические цвета Сибири. В центральной части изумрудной полосы  два серебряных холма – символ Курга</w:t>
      </w:r>
      <w:r w:rsidR="00B346FC" w:rsidRPr="00576564">
        <w:rPr>
          <w:rFonts w:ascii="Times New Roman" w:hAnsi="Times New Roman"/>
          <w:sz w:val="28"/>
          <w:szCs w:val="28"/>
        </w:rPr>
        <w:t>н</w:t>
      </w:r>
      <w:r w:rsidR="00B346FC" w:rsidRPr="00576564">
        <w:rPr>
          <w:rFonts w:ascii="Times New Roman" w:hAnsi="Times New Roman"/>
          <w:sz w:val="28"/>
          <w:szCs w:val="28"/>
        </w:rPr>
        <w:t>ской области.</w:t>
      </w:r>
      <w:r w:rsidR="00455B88" w:rsidRPr="00576564">
        <w:rPr>
          <w:rStyle w:val="a"/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346FC" w:rsidRPr="00576564" w:rsidRDefault="00572D27" w:rsidP="005765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379095</wp:posOffset>
            </wp:positionV>
            <wp:extent cx="1171575" cy="1190625"/>
            <wp:effectExtent l="19050" t="0" r="9525" b="0"/>
            <wp:wrapTight wrapText="bothSides">
              <wp:wrapPolygon edited="0">
                <wp:start x="-351" y="0"/>
                <wp:lineTo x="-351" y="21427"/>
                <wp:lineTo x="21776" y="21427"/>
                <wp:lineTo x="21776" y="0"/>
                <wp:lineTo x="-351" y="0"/>
              </wp:wrapPolygon>
            </wp:wrapTight>
            <wp:docPr id="6" name="Рисунок 6" descr="index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dex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46FC" w:rsidRPr="00576564">
        <w:rPr>
          <w:rFonts w:ascii="Times New Roman" w:hAnsi="Times New Roman"/>
          <w:i/>
          <w:sz w:val="28"/>
          <w:szCs w:val="28"/>
        </w:rPr>
        <w:t>Герб</w:t>
      </w:r>
      <w:r w:rsidR="00B346FC" w:rsidRPr="00576564">
        <w:rPr>
          <w:rFonts w:ascii="Times New Roman" w:hAnsi="Times New Roman"/>
          <w:sz w:val="28"/>
          <w:szCs w:val="28"/>
        </w:rPr>
        <w:t xml:space="preserve"> Курганской области был принят 1 декабря 1997 года. На щите зеленого цвета изображены символы старейших городов Зауралья. Серебр</w:t>
      </w:r>
      <w:r w:rsidR="00B346FC" w:rsidRPr="00576564">
        <w:rPr>
          <w:rFonts w:ascii="Times New Roman" w:hAnsi="Times New Roman"/>
          <w:sz w:val="28"/>
          <w:szCs w:val="28"/>
        </w:rPr>
        <w:t>я</w:t>
      </w:r>
      <w:r w:rsidR="00B346FC" w:rsidRPr="00576564">
        <w:rPr>
          <w:rFonts w:ascii="Times New Roman" w:hAnsi="Times New Roman"/>
          <w:sz w:val="28"/>
          <w:szCs w:val="28"/>
        </w:rPr>
        <w:t>ная оконечность щита с зубцами крепостной стены – символ Далм</w:t>
      </w:r>
      <w:r w:rsidR="00B346FC" w:rsidRPr="00576564">
        <w:rPr>
          <w:rFonts w:ascii="Times New Roman" w:hAnsi="Times New Roman"/>
          <w:sz w:val="28"/>
          <w:szCs w:val="28"/>
        </w:rPr>
        <w:t>а</w:t>
      </w:r>
      <w:r w:rsidR="00B346FC" w:rsidRPr="00576564">
        <w:rPr>
          <w:rFonts w:ascii="Times New Roman" w:hAnsi="Times New Roman"/>
          <w:sz w:val="28"/>
          <w:szCs w:val="28"/>
        </w:rPr>
        <w:t>товского монастыря и одновреме</w:t>
      </w:r>
      <w:r w:rsidR="00B346FC" w:rsidRPr="00576564">
        <w:rPr>
          <w:rFonts w:ascii="Times New Roman" w:hAnsi="Times New Roman"/>
          <w:sz w:val="28"/>
          <w:szCs w:val="28"/>
        </w:rPr>
        <w:t>н</w:t>
      </w:r>
      <w:r w:rsidR="00B346FC" w:rsidRPr="00576564">
        <w:rPr>
          <w:rFonts w:ascii="Times New Roman" w:hAnsi="Times New Roman"/>
          <w:sz w:val="28"/>
          <w:szCs w:val="28"/>
        </w:rPr>
        <w:t>но знак пограничного положения Курганской области, бегущая куница – из герба Шадринска, два с</w:t>
      </w:r>
      <w:r w:rsidR="00B346FC" w:rsidRPr="00576564">
        <w:rPr>
          <w:rFonts w:ascii="Times New Roman" w:hAnsi="Times New Roman"/>
          <w:sz w:val="28"/>
          <w:szCs w:val="28"/>
        </w:rPr>
        <w:t>е</w:t>
      </w:r>
      <w:r w:rsidR="00B346FC" w:rsidRPr="00576564">
        <w:rPr>
          <w:rFonts w:ascii="Times New Roman" w:hAnsi="Times New Roman"/>
          <w:sz w:val="28"/>
          <w:szCs w:val="28"/>
        </w:rPr>
        <w:t>ребряных холма – из герба Кургана. Щит обрамлен золотыми дуб</w:t>
      </w:r>
      <w:r w:rsidR="00B346FC" w:rsidRPr="00576564">
        <w:rPr>
          <w:rFonts w:ascii="Times New Roman" w:hAnsi="Times New Roman"/>
          <w:sz w:val="28"/>
          <w:szCs w:val="28"/>
        </w:rPr>
        <w:t>о</w:t>
      </w:r>
      <w:r w:rsidR="00B346FC" w:rsidRPr="00576564">
        <w:rPr>
          <w:rFonts w:ascii="Times New Roman" w:hAnsi="Times New Roman"/>
          <w:sz w:val="28"/>
          <w:szCs w:val="28"/>
        </w:rPr>
        <w:t>выми ветвями, перев</w:t>
      </w:r>
      <w:r w:rsidR="00B346FC" w:rsidRPr="00576564">
        <w:rPr>
          <w:rFonts w:ascii="Times New Roman" w:hAnsi="Times New Roman"/>
          <w:sz w:val="28"/>
          <w:szCs w:val="28"/>
        </w:rPr>
        <w:t>и</w:t>
      </w:r>
      <w:r w:rsidR="00B346FC" w:rsidRPr="00576564">
        <w:rPr>
          <w:rFonts w:ascii="Times New Roman" w:hAnsi="Times New Roman"/>
          <w:sz w:val="28"/>
          <w:szCs w:val="28"/>
        </w:rPr>
        <w:t>тыми лазоревой Андреевской лентой.</w:t>
      </w:r>
      <w:r w:rsidR="00455B88" w:rsidRPr="00576564">
        <w:rPr>
          <w:rStyle w:val="a"/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346FC" w:rsidRPr="00576564" w:rsidRDefault="00B346FC" w:rsidP="00576564">
      <w:pPr>
        <w:pStyle w:val="a6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76564">
        <w:rPr>
          <w:sz w:val="28"/>
          <w:szCs w:val="28"/>
        </w:rPr>
        <w:t xml:space="preserve">     На территории области находится около 2000 озер, в том числе имеющих к</w:t>
      </w:r>
      <w:r w:rsidRPr="00576564">
        <w:rPr>
          <w:sz w:val="28"/>
          <w:szCs w:val="28"/>
        </w:rPr>
        <w:t>у</w:t>
      </w:r>
      <w:r w:rsidRPr="00576564">
        <w:rPr>
          <w:sz w:val="28"/>
          <w:szCs w:val="28"/>
        </w:rPr>
        <w:t xml:space="preserve">рортное значение (Горькое, Медвежье). </w:t>
      </w:r>
      <w:r w:rsidRPr="00576564">
        <w:rPr>
          <w:sz w:val="28"/>
          <w:szCs w:val="28"/>
        </w:rPr>
        <w:br/>
        <w:t xml:space="preserve">Озеро Медвежье пользуется большой популярностью у туристов и местных жителей.  </w:t>
      </w:r>
      <w:r w:rsidRPr="00576564">
        <w:rPr>
          <w:sz w:val="28"/>
          <w:szCs w:val="28"/>
        </w:rPr>
        <w:lastRenderedPageBreak/>
        <w:t>Имя этого озера пришло из очень красивой и образной легенды. Говорят, в те врем</w:t>
      </w:r>
      <w:r w:rsidRPr="00576564">
        <w:rPr>
          <w:sz w:val="28"/>
          <w:szCs w:val="28"/>
        </w:rPr>
        <w:t>е</w:t>
      </w:r>
      <w:r w:rsidRPr="00576564">
        <w:rPr>
          <w:sz w:val="28"/>
          <w:szCs w:val="28"/>
        </w:rPr>
        <w:t>на, когда озеро скрывалось в первозданном лесу, прих</w:t>
      </w:r>
      <w:r w:rsidRPr="00576564">
        <w:rPr>
          <w:sz w:val="28"/>
          <w:szCs w:val="28"/>
        </w:rPr>
        <w:t>о</w:t>
      </w:r>
      <w:r w:rsidRPr="00576564">
        <w:rPr>
          <w:sz w:val="28"/>
          <w:szCs w:val="28"/>
        </w:rPr>
        <w:t xml:space="preserve">дил к нему медведь с больной лапой, </w:t>
      </w:r>
      <w:proofErr w:type="gramStart"/>
      <w:r w:rsidRPr="00576564">
        <w:rPr>
          <w:sz w:val="28"/>
          <w:szCs w:val="28"/>
        </w:rPr>
        <w:t>опускал ее в воду лечил</w:t>
      </w:r>
      <w:proofErr w:type="gramEnd"/>
      <w:r w:rsidRPr="00576564">
        <w:rPr>
          <w:sz w:val="28"/>
          <w:szCs w:val="28"/>
        </w:rPr>
        <w:t>. И вода прин</w:t>
      </w:r>
      <w:r w:rsidRPr="00576564">
        <w:rPr>
          <w:sz w:val="28"/>
          <w:szCs w:val="28"/>
        </w:rPr>
        <w:t>я</w:t>
      </w:r>
      <w:r w:rsidRPr="00576564">
        <w:rPr>
          <w:sz w:val="28"/>
          <w:szCs w:val="28"/>
        </w:rPr>
        <w:t>ла очертания медведя. Поэтому  не одно столетие  это изумительной красоты и целебной силы озеро и зовется Медвежье. Его иловая  грязь воистину во</w:t>
      </w:r>
      <w:r w:rsidRPr="00576564">
        <w:rPr>
          <w:sz w:val="28"/>
          <w:szCs w:val="28"/>
        </w:rPr>
        <w:t>л</w:t>
      </w:r>
      <w:r w:rsidRPr="00576564">
        <w:rPr>
          <w:sz w:val="28"/>
          <w:szCs w:val="28"/>
        </w:rPr>
        <w:t>шебна - по своим лечебным свойствам она гораздо ценнее, чем всемирно и</w:t>
      </w:r>
      <w:r w:rsidRPr="00576564">
        <w:rPr>
          <w:sz w:val="28"/>
          <w:szCs w:val="28"/>
        </w:rPr>
        <w:t>з</w:t>
      </w:r>
      <w:r w:rsidRPr="00576564">
        <w:rPr>
          <w:sz w:val="28"/>
          <w:szCs w:val="28"/>
        </w:rPr>
        <w:t xml:space="preserve">вестная грязь Мертвого моря. Особенно эффективна она при лечении болезней нервной и костно-мышечной систем. На берегу озера стоит санаторий, и славен он минеральной водой Медвежье-11. </w:t>
      </w:r>
    </w:p>
    <w:p w:rsidR="00B346FC" w:rsidRPr="00576564" w:rsidRDefault="00B346FC" w:rsidP="00576564">
      <w:pPr>
        <w:pStyle w:val="a6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76564">
        <w:rPr>
          <w:sz w:val="28"/>
          <w:szCs w:val="28"/>
        </w:rPr>
        <w:t>Главные реки области – Тобол и Исеть.</w:t>
      </w:r>
    </w:p>
    <w:p w:rsidR="00B346FC" w:rsidRPr="00576564" w:rsidRDefault="00B346FC" w:rsidP="0057656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>Очень</w:t>
      </w:r>
      <w:r w:rsidRPr="00576564">
        <w:rPr>
          <w:rFonts w:ascii="Times New Roman" w:hAnsi="Times New Roman"/>
          <w:color w:val="6F6F6F"/>
          <w:sz w:val="28"/>
          <w:szCs w:val="28"/>
        </w:rPr>
        <w:t xml:space="preserve"> </w:t>
      </w:r>
      <w:r w:rsidRPr="00576564">
        <w:rPr>
          <w:rFonts w:ascii="Times New Roman" w:hAnsi="Times New Roman"/>
          <w:sz w:val="28"/>
          <w:szCs w:val="28"/>
        </w:rPr>
        <w:t xml:space="preserve">богат и разнообразен животный мир Курганской области. Самый крупный зверь – это лось. Лось – краса и гордость наших лесов. Он строен, высок и могуч. </w:t>
      </w:r>
      <w:proofErr w:type="gramStart"/>
      <w:r w:rsidRPr="00576564">
        <w:rPr>
          <w:rFonts w:ascii="Times New Roman" w:hAnsi="Times New Roman"/>
          <w:sz w:val="28"/>
          <w:szCs w:val="28"/>
        </w:rPr>
        <w:t>Встречаются косули,  волк, лисица, барсук, зайцы (беляк и русак), белка и др. Из птиц - утки,  гуси, белая куропатка, тетерев.</w:t>
      </w:r>
      <w:proofErr w:type="gramEnd"/>
      <w:r w:rsidRPr="00576564">
        <w:rPr>
          <w:rFonts w:ascii="Times New Roman" w:hAnsi="Times New Roman"/>
          <w:sz w:val="28"/>
          <w:szCs w:val="28"/>
        </w:rPr>
        <w:t xml:space="preserve"> В вод</w:t>
      </w:r>
      <w:r w:rsidRPr="00576564">
        <w:rPr>
          <w:rFonts w:ascii="Times New Roman" w:hAnsi="Times New Roman"/>
          <w:sz w:val="28"/>
          <w:szCs w:val="28"/>
        </w:rPr>
        <w:t>о</w:t>
      </w:r>
      <w:r w:rsidRPr="00576564">
        <w:rPr>
          <w:rFonts w:ascii="Times New Roman" w:hAnsi="Times New Roman"/>
          <w:sz w:val="28"/>
          <w:szCs w:val="28"/>
        </w:rPr>
        <w:t>емах акклиматизирована ондатра.</w:t>
      </w:r>
    </w:p>
    <w:p w:rsidR="00B346FC" w:rsidRPr="00576564" w:rsidRDefault="00B346FC" w:rsidP="00576564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76564">
        <w:rPr>
          <w:rFonts w:ascii="Times New Roman" w:hAnsi="Times New Roman"/>
          <w:b/>
          <w:sz w:val="28"/>
          <w:szCs w:val="28"/>
        </w:rPr>
        <w:t xml:space="preserve">История </w:t>
      </w:r>
      <w:proofErr w:type="gramStart"/>
      <w:r w:rsidRPr="00576564">
        <w:rPr>
          <w:rFonts w:ascii="Times New Roman" w:hAnsi="Times New Roman"/>
          <w:b/>
          <w:sz w:val="28"/>
          <w:szCs w:val="28"/>
        </w:rPr>
        <w:t>г</w:t>
      </w:r>
      <w:proofErr w:type="gramEnd"/>
      <w:r w:rsidRPr="00576564">
        <w:rPr>
          <w:rFonts w:ascii="Times New Roman" w:hAnsi="Times New Roman"/>
          <w:b/>
          <w:sz w:val="28"/>
          <w:szCs w:val="28"/>
        </w:rPr>
        <w:t>.</w:t>
      </w:r>
      <w:r w:rsidR="00316B28" w:rsidRPr="00576564">
        <w:rPr>
          <w:rFonts w:ascii="Times New Roman" w:hAnsi="Times New Roman"/>
          <w:b/>
          <w:sz w:val="28"/>
          <w:szCs w:val="28"/>
        </w:rPr>
        <w:t xml:space="preserve"> </w:t>
      </w:r>
      <w:r w:rsidRPr="00576564">
        <w:rPr>
          <w:rFonts w:ascii="Times New Roman" w:hAnsi="Times New Roman"/>
          <w:b/>
          <w:sz w:val="28"/>
          <w:szCs w:val="28"/>
        </w:rPr>
        <w:t>Кургана</w:t>
      </w:r>
    </w:p>
    <w:p w:rsidR="00B346FC" w:rsidRPr="00576564" w:rsidRDefault="00B346FC" w:rsidP="00576564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>В 1662 году на месте современного города Кургана было основано укреплё</w:t>
      </w:r>
      <w:r w:rsidRPr="00576564">
        <w:rPr>
          <w:rFonts w:ascii="Times New Roman" w:hAnsi="Times New Roman"/>
          <w:sz w:val="28"/>
          <w:szCs w:val="28"/>
        </w:rPr>
        <w:t>н</w:t>
      </w:r>
      <w:r w:rsidRPr="00576564">
        <w:rPr>
          <w:rFonts w:ascii="Times New Roman" w:hAnsi="Times New Roman"/>
          <w:sz w:val="28"/>
          <w:szCs w:val="28"/>
        </w:rPr>
        <w:t>ное поселение Царёво Городище (или Царёв Курган). В 1738 году поселение названо Курганской Слободой, которая в 1782 году преобразована в уездный город Курган. А через почти три года после этого события царица Екатерина утвердила герб: в зел</w:t>
      </w:r>
      <w:r w:rsidRPr="00576564">
        <w:rPr>
          <w:rFonts w:ascii="Times New Roman" w:hAnsi="Times New Roman"/>
          <w:sz w:val="28"/>
          <w:szCs w:val="28"/>
        </w:rPr>
        <w:t>е</w:t>
      </w:r>
      <w:r w:rsidRPr="00576564">
        <w:rPr>
          <w:rFonts w:ascii="Times New Roman" w:hAnsi="Times New Roman"/>
          <w:sz w:val="28"/>
          <w:szCs w:val="28"/>
        </w:rPr>
        <w:t xml:space="preserve">ном поле </w:t>
      </w:r>
      <w:proofErr w:type="gramStart"/>
      <w:r w:rsidRPr="00576564">
        <w:rPr>
          <w:rFonts w:ascii="Times New Roman" w:hAnsi="Times New Roman"/>
          <w:sz w:val="28"/>
          <w:szCs w:val="28"/>
        </w:rPr>
        <w:t>два серебряные кургана</w:t>
      </w:r>
      <w:proofErr w:type="gramEnd"/>
      <w:r w:rsidRPr="00576564">
        <w:rPr>
          <w:rFonts w:ascii="Times New Roman" w:hAnsi="Times New Roman"/>
          <w:sz w:val="28"/>
          <w:szCs w:val="28"/>
        </w:rPr>
        <w:t xml:space="preserve"> по имени сего города и в знак, что оные при самом городе находятся. </w:t>
      </w:r>
    </w:p>
    <w:p w:rsidR="00B346FC" w:rsidRPr="00576564" w:rsidRDefault="00B346FC" w:rsidP="00576564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>Курганская слобода, возникшая на пограничной окраине русского государства, быстро превратилась в военную крепость, охранявшую от набегов кочевников ру</w:t>
      </w:r>
      <w:r w:rsidRPr="00576564">
        <w:rPr>
          <w:rFonts w:ascii="Times New Roman" w:hAnsi="Times New Roman"/>
          <w:sz w:val="28"/>
          <w:szCs w:val="28"/>
        </w:rPr>
        <w:t>с</w:t>
      </w:r>
      <w:r w:rsidRPr="00576564">
        <w:rPr>
          <w:rFonts w:ascii="Times New Roman" w:hAnsi="Times New Roman"/>
          <w:sz w:val="28"/>
          <w:szCs w:val="28"/>
        </w:rPr>
        <w:t>ские земли и поселения. К середине XVIII века она имела тройную линию укрепл</w:t>
      </w:r>
      <w:r w:rsidRPr="00576564">
        <w:rPr>
          <w:rFonts w:ascii="Times New Roman" w:hAnsi="Times New Roman"/>
          <w:sz w:val="28"/>
          <w:szCs w:val="28"/>
        </w:rPr>
        <w:t>е</w:t>
      </w:r>
      <w:r w:rsidRPr="00576564">
        <w:rPr>
          <w:rFonts w:ascii="Times New Roman" w:hAnsi="Times New Roman"/>
          <w:sz w:val="28"/>
          <w:szCs w:val="28"/>
        </w:rPr>
        <w:t xml:space="preserve">ний и насчитывала </w:t>
      </w:r>
      <w:proofErr w:type="gramStart"/>
      <w:r w:rsidRPr="00576564">
        <w:rPr>
          <w:rFonts w:ascii="Times New Roman" w:hAnsi="Times New Roman"/>
          <w:sz w:val="28"/>
          <w:szCs w:val="28"/>
        </w:rPr>
        <w:t>около тысячи</w:t>
      </w:r>
      <w:proofErr w:type="gramEnd"/>
      <w:r w:rsidRPr="00576564">
        <w:rPr>
          <w:rFonts w:ascii="Times New Roman" w:hAnsi="Times New Roman"/>
          <w:sz w:val="28"/>
          <w:szCs w:val="28"/>
        </w:rPr>
        <w:t xml:space="preserve"> служивых людей с 28 пушками. Гарнизон крепости был самым крупным во всем </w:t>
      </w:r>
      <w:proofErr w:type="spellStart"/>
      <w:r w:rsidRPr="00576564">
        <w:rPr>
          <w:rFonts w:ascii="Times New Roman" w:hAnsi="Times New Roman"/>
          <w:sz w:val="28"/>
          <w:szCs w:val="28"/>
        </w:rPr>
        <w:t>Притоболье</w:t>
      </w:r>
      <w:proofErr w:type="spellEnd"/>
      <w:r w:rsidRPr="00576564">
        <w:rPr>
          <w:rFonts w:ascii="Times New Roman" w:hAnsi="Times New Roman"/>
          <w:sz w:val="28"/>
          <w:szCs w:val="28"/>
        </w:rPr>
        <w:t xml:space="preserve">. </w:t>
      </w:r>
      <w:r w:rsidRPr="00576564">
        <w:rPr>
          <w:rFonts w:ascii="Times New Roman" w:hAnsi="Times New Roman"/>
          <w:sz w:val="28"/>
          <w:szCs w:val="28"/>
        </w:rPr>
        <w:br/>
        <w:t xml:space="preserve">       В Х</w:t>
      </w:r>
      <w:proofErr w:type="gramStart"/>
      <w:r w:rsidRPr="00576564">
        <w:rPr>
          <w:rFonts w:ascii="Times New Roman" w:hAnsi="Times New Roman"/>
          <w:sz w:val="28"/>
          <w:szCs w:val="28"/>
        </w:rPr>
        <w:t>I</w:t>
      </w:r>
      <w:proofErr w:type="gramEnd"/>
      <w:r w:rsidRPr="00576564">
        <w:rPr>
          <w:rFonts w:ascii="Times New Roman" w:hAnsi="Times New Roman"/>
          <w:sz w:val="28"/>
          <w:szCs w:val="28"/>
        </w:rPr>
        <w:t>Х веке случился здесь столь крупный пожар, что Курган на две трети выг</w:t>
      </w:r>
      <w:r w:rsidRPr="00576564">
        <w:rPr>
          <w:rFonts w:ascii="Times New Roman" w:hAnsi="Times New Roman"/>
          <w:sz w:val="28"/>
          <w:szCs w:val="28"/>
        </w:rPr>
        <w:t>о</w:t>
      </w:r>
      <w:r w:rsidRPr="00576564">
        <w:rPr>
          <w:rFonts w:ascii="Times New Roman" w:hAnsi="Times New Roman"/>
          <w:sz w:val="28"/>
          <w:szCs w:val="28"/>
        </w:rPr>
        <w:t>рел, и потому старинных построек здесь осталось немного. Но истинной достоприм</w:t>
      </w:r>
      <w:r w:rsidRPr="00576564">
        <w:rPr>
          <w:rFonts w:ascii="Times New Roman" w:hAnsi="Times New Roman"/>
          <w:sz w:val="28"/>
          <w:szCs w:val="28"/>
        </w:rPr>
        <w:t>е</w:t>
      </w:r>
      <w:r w:rsidRPr="00576564">
        <w:rPr>
          <w:rFonts w:ascii="Times New Roman" w:hAnsi="Times New Roman"/>
          <w:sz w:val="28"/>
          <w:szCs w:val="28"/>
        </w:rPr>
        <w:t xml:space="preserve">чательностью, прекрасным и таинственным историко-географическим памятником </w:t>
      </w:r>
      <w:proofErr w:type="gramStart"/>
      <w:r w:rsidRPr="00576564">
        <w:rPr>
          <w:rFonts w:ascii="Times New Roman" w:hAnsi="Times New Roman"/>
          <w:sz w:val="28"/>
          <w:szCs w:val="28"/>
        </w:rPr>
        <w:t>все</w:t>
      </w:r>
      <w:proofErr w:type="gramEnd"/>
      <w:r w:rsidRPr="00576564">
        <w:rPr>
          <w:rFonts w:ascii="Times New Roman" w:hAnsi="Times New Roman"/>
          <w:sz w:val="28"/>
          <w:szCs w:val="28"/>
        </w:rPr>
        <w:t xml:space="preserve"> же служит в  области </w:t>
      </w:r>
      <w:proofErr w:type="spellStart"/>
      <w:r w:rsidRPr="00576564">
        <w:rPr>
          <w:rFonts w:ascii="Times New Roman" w:hAnsi="Times New Roman"/>
          <w:sz w:val="28"/>
          <w:szCs w:val="28"/>
        </w:rPr>
        <w:t>Царевый</w:t>
      </w:r>
      <w:proofErr w:type="spellEnd"/>
      <w:r w:rsidRPr="00576564">
        <w:rPr>
          <w:rFonts w:ascii="Times New Roman" w:hAnsi="Times New Roman"/>
          <w:sz w:val="28"/>
          <w:szCs w:val="28"/>
        </w:rPr>
        <w:t xml:space="preserve"> Курган, к</w:t>
      </w:r>
      <w:r w:rsidRPr="00576564">
        <w:rPr>
          <w:rFonts w:ascii="Times New Roman" w:hAnsi="Times New Roman"/>
          <w:sz w:val="28"/>
          <w:szCs w:val="28"/>
        </w:rPr>
        <w:t>о</w:t>
      </w:r>
      <w:r w:rsidRPr="00576564">
        <w:rPr>
          <w:rFonts w:ascii="Times New Roman" w:hAnsi="Times New Roman"/>
          <w:sz w:val="28"/>
          <w:szCs w:val="28"/>
        </w:rPr>
        <w:t>торый  лежит возле города, названного в его честь. По преданию, жил здесь знаменитый татарский хан с красавицей дочерью. Девушка умерла молодой, отец велел похоронить ее рядом со своим жилищем, а над могилой насыпать высокий курган.  Через несколько веков решили удальцы-</w:t>
      </w:r>
      <w:r w:rsidRPr="00576564">
        <w:rPr>
          <w:rFonts w:ascii="Times New Roman" w:hAnsi="Times New Roman"/>
          <w:sz w:val="28"/>
          <w:szCs w:val="28"/>
        </w:rPr>
        <w:lastRenderedPageBreak/>
        <w:t>кладоискатели ра</w:t>
      </w:r>
      <w:r w:rsidRPr="00576564">
        <w:rPr>
          <w:rFonts w:ascii="Times New Roman" w:hAnsi="Times New Roman"/>
          <w:sz w:val="28"/>
          <w:szCs w:val="28"/>
        </w:rPr>
        <w:t>з</w:t>
      </w:r>
      <w:r w:rsidRPr="00576564">
        <w:rPr>
          <w:rFonts w:ascii="Times New Roman" w:hAnsi="Times New Roman"/>
          <w:sz w:val="28"/>
          <w:szCs w:val="28"/>
        </w:rPr>
        <w:t>грабить курган. Не вынесла царевна нарушения покоя: в полночь из глубины кургана выскочила колесница пара белых коней. Она помчалась на запад  - и исчезла в глубине озера. </w:t>
      </w:r>
    </w:p>
    <w:p w:rsidR="00B346FC" w:rsidRPr="00576564" w:rsidRDefault="00B346FC" w:rsidP="0057656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 xml:space="preserve">     С середины 19 века Курган становится центром торговли продуктами земл</w:t>
      </w:r>
      <w:r w:rsidRPr="00576564">
        <w:rPr>
          <w:rFonts w:ascii="Times New Roman" w:hAnsi="Times New Roman"/>
          <w:sz w:val="28"/>
          <w:szCs w:val="28"/>
        </w:rPr>
        <w:t>е</w:t>
      </w:r>
      <w:r w:rsidRPr="00576564">
        <w:rPr>
          <w:rFonts w:ascii="Times New Roman" w:hAnsi="Times New Roman"/>
          <w:sz w:val="28"/>
          <w:szCs w:val="28"/>
        </w:rPr>
        <w:t>делия и скотоводства; промышленность была представлена в основном предприяти</w:t>
      </w:r>
      <w:r w:rsidRPr="00576564">
        <w:rPr>
          <w:rFonts w:ascii="Times New Roman" w:hAnsi="Times New Roman"/>
          <w:sz w:val="28"/>
          <w:szCs w:val="28"/>
        </w:rPr>
        <w:t>я</w:t>
      </w:r>
      <w:r w:rsidRPr="00576564">
        <w:rPr>
          <w:rFonts w:ascii="Times New Roman" w:hAnsi="Times New Roman"/>
          <w:sz w:val="28"/>
          <w:szCs w:val="28"/>
        </w:rPr>
        <w:t>ми по переработке сельскохозяйственного сырья. В конце 19 в</w:t>
      </w:r>
      <w:r w:rsidRPr="00576564">
        <w:rPr>
          <w:rFonts w:ascii="Times New Roman" w:hAnsi="Times New Roman"/>
          <w:sz w:val="28"/>
          <w:szCs w:val="28"/>
        </w:rPr>
        <w:t>е</w:t>
      </w:r>
      <w:r w:rsidRPr="00576564">
        <w:rPr>
          <w:rFonts w:ascii="Times New Roman" w:hAnsi="Times New Roman"/>
          <w:sz w:val="28"/>
          <w:szCs w:val="28"/>
        </w:rPr>
        <w:t>ка, со строительством Сибирской железной дороги, связавшей Курган с це</w:t>
      </w:r>
      <w:r w:rsidRPr="00576564">
        <w:rPr>
          <w:rFonts w:ascii="Times New Roman" w:hAnsi="Times New Roman"/>
          <w:sz w:val="28"/>
          <w:szCs w:val="28"/>
        </w:rPr>
        <w:t>н</w:t>
      </w:r>
      <w:r w:rsidRPr="00576564">
        <w:rPr>
          <w:rFonts w:ascii="Times New Roman" w:hAnsi="Times New Roman"/>
          <w:sz w:val="28"/>
          <w:szCs w:val="28"/>
        </w:rPr>
        <w:t>тром России, началось быстрое развитие края. Резко возрос вывоз из Зауралья зерна, масла, мясопродуктов в Евр</w:t>
      </w:r>
      <w:r w:rsidRPr="00576564">
        <w:rPr>
          <w:rFonts w:ascii="Times New Roman" w:hAnsi="Times New Roman"/>
          <w:sz w:val="28"/>
          <w:szCs w:val="28"/>
        </w:rPr>
        <w:t>о</w:t>
      </w:r>
      <w:r w:rsidRPr="00576564">
        <w:rPr>
          <w:rFonts w:ascii="Times New Roman" w:hAnsi="Times New Roman"/>
          <w:sz w:val="28"/>
          <w:szCs w:val="28"/>
        </w:rPr>
        <w:t xml:space="preserve">пейскую Россию, а также за пределы страны. </w:t>
      </w:r>
    </w:p>
    <w:p w:rsidR="00B346FC" w:rsidRPr="00576564" w:rsidRDefault="00B346FC" w:rsidP="00576564">
      <w:pPr>
        <w:pStyle w:val="a6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76564">
        <w:rPr>
          <w:sz w:val="28"/>
          <w:szCs w:val="28"/>
        </w:rPr>
        <w:t xml:space="preserve">     Зауралье издавна славилось маслоделием. В начале века только в Курга</w:t>
      </w:r>
      <w:r w:rsidRPr="00576564">
        <w:rPr>
          <w:sz w:val="28"/>
          <w:szCs w:val="28"/>
        </w:rPr>
        <w:t>н</w:t>
      </w:r>
      <w:r w:rsidRPr="00576564">
        <w:rPr>
          <w:sz w:val="28"/>
          <w:szCs w:val="28"/>
        </w:rPr>
        <w:t>ском уезде было более 200 маслозаводов. В 1907 году был создан Союз сибирских масл</w:t>
      </w:r>
      <w:r w:rsidRPr="00576564">
        <w:rPr>
          <w:sz w:val="28"/>
          <w:szCs w:val="28"/>
        </w:rPr>
        <w:t>о</w:t>
      </w:r>
      <w:r w:rsidRPr="00576564">
        <w:rPr>
          <w:sz w:val="28"/>
          <w:szCs w:val="28"/>
        </w:rPr>
        <w:t>дельных артелей. Более 80% производимого масла Союз о</w:t>
      </w:r>
      <w:r w:rsidRPr="00576564">
        <w:rPr>
          <w:sz w:val="28"/>
          <w:szCs w:val="28"/>
        </w:rPr>
        <w:t>т</w:t>
      </w:r>
      <w:r w:rsidRPr="00576564">
        <w:rPr>
          <w:sz w:val="28"/>
          <w:szCs w:val="28"/>
        </w:rPr>
        <w:t>правлял в Англию, в том числе к столу королевы. Кроме того, масло вывоз</w:t>
      </w:r>
      <w:r w:rsidRPr="00576564">
        <w:rPr>
          <w:sz w:val="28"/>
          <w:szCs w:val="28"/>
        </w:rPr>
        <w:t>и</w:t>
      </w:r>
      <w:r w:rsidRPr="00576564">
        <w:rPr>
          <w:sz w:val="28"/>
          <w:szCs w:val="28"/>
        </w:rPr>
        <w:t>лось в Германию, Данию. В 1912 году из Кургана было отправлено около 700 тысяч пудов сливочного масла. Второе место после маслоделия занимала м</w:t>
      </w:r>
      <w:r w:rsidRPr="00576564">
        <w:rPr>
          <w:sz w:val="28"/>
          <w:szCs w:val="28"/>
        </w:rPr>
        <w:t>у</w:t>
      </w:r>
      <w:r w:rsidRPr="00576564">
        <w:rPr>
          <w:sz w:val="28"/>
          <w:szCs w:val="28"/>
        </w:rPr>
        <w:t>комольная промышленность. Высокое качество муки было одобрено на в</w:t>
      </w:r>
      <w:r w:rsidRPr="00576564">
        <w:rPr>
          <w:sz w:val="28"/>
          <w:szCs w:val="28"/>
        </w:rPr>
        <w:t>ы</w:t>
      </w:r>
      <w:r w:rsidRPr="00576564">
        <w:rPr>
          <w:sz w:val="28"/>
          <w:szCs w:val="28"/>
        </w:rPr>
        <w:t>ставках: в Ростове-на-Дону в 1907 году – золотой, на 1-ой Всероссийской м</w:t>
      </w:r>
      <w:r w:rsidRPr="00576564">
        <w:rPr>
          <w:sz w:val="28"/>
          <w:szCs w:val="28"/>
        </w:rPr>
        <w:t>у</w:t>
      </w:r>
      <w:r w:rsidRPr="00576564">
        <w:rPr>
          <w:sz w:val="28"/>
          <w:szCs w:val="28"/>
        </w:rPr>
        <w:t xml:space="preserve">комольной в Санкт-Петербурге в 1909 году – серебряной медалями. Было развито пивоварение. Одним из крупнейших был </w:t>
      </w:r>
      <w:proofErr w:type="spellStart"/>
      <w:r w:rsidRPr="00576564">
        <w:rPr>
          <w:sz w:val="28"/>
          <w:szCs w:val="28"/>
        </w:rPr>
        <w:t>Смолинский</w:t>
      </w:r>
      <w:proofErr w:type="spellEnd"/>
      <w:r w:rsidRPr="00576564">
        <w:rPr>
          <w:sz w:val="28"/>
          <w:szCs w:val="28"/>
        </w:rPr>
        <w:t xml:space="preserve"> пивоваренный завод. Пиво этого завода получало медали на выставках: в Лондоне в 1903 году, в Париже и Брюсселе в 1905 году. </w:t>
      </w:r>
      <w:proofErr w:type="gramStart"/>
      <w:r w:rsidRPr="00576564">
        <w:rPr>
          <w:sz w:val="28"/>
          <w:szCs w:val="28"/>
        </w:rPr>
        <w:t>Славился своей продукцией консервный завод Сор</w:t>
      </w:r>
      <w:r w:rsidRPr="00576564">
        <w:rPr>
          <w:sz w:val="28"/>
          <w:szCs w:val="28"/>
        </w:rPr>
        <w:t>о</w:t>
      </w:r>
      <w:r w:rsidRPr="00576564">
        <w:rPr>
          <w:sz w:val="28"/>
          <w:szCs w:val="28"/>
        </w:rPr>
        <w:t>кина, продукция которого (бекон, колбасы, копчености, консервы) направлялась в торговые центры России, Англии, Германии, Сканд</w:t>
      </w:r>
      <w:r w:rsidRPr="00576564">
        <w:rPr>
          <w:sz w:val="28"/>
          <w:szCs w:val="28"/>
        </w:rPr>
        <w:t>и</w:t>
      </w:r>
      <w:r w:rsidRPr="00576564">
        <w:rPr>
          <w:sz w:val="28"/>
          <w:szCs w:val="28"/>
        </w:rPr>
        <w:t>навских стран.</w:t>
      </w:r>
      <w:proofErr w:type="gramEnd"/>
    </w:p>
    <w:p w:rsidR="00B346FC" w:rsidRPr="00576564" w:rsidRDefault="00B346FC" w:rsidP="00576564">
      <w:pPr>
        <w:pStyle w:val="a6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76564">
        <w:rPr>
          <w:sz w:val="28"/>
          <w:szCs w:val="28"/>
        </w:rPr>
        <w:t xml:space="preserve">     Сейчас Курган - это крупный промышленный и культурный центр на Ур</w:t>
      </w:r>
      <w:r w:rsidRPr="00576564">
        <w:rPr>
          <w:sz w:val="28"/>
          <w:szCs w:val="28"/>
        </w:rPr>
        <w:t>а</w:t>
      </w:r>
      <w:r w:rsidRPr="00576564">
        <w:rPr>
          <w:sz w:val="28"/>
          <w:szCs w:val="28"/>
        </w:rPr>
        <w:t xml:space="preserve">ле. В </w:t>
      </w:r>
      <w:smartTag w:uri="urn:schemas-microsoft-com:office:smarttags" w:element="metricconverter">
        <w:smartTagPr>
          <w:attr w:name="ProductID" w:val="1982 г"/>
        </w:smartTagPr>
        <w:r w:rsidRPr="00576564">
          <w:rPr>
            <w:sz w:val="28"/>
            <w:szCs w:val="28"/>
          </w:rPr>
          <w:t>1982 г</w:t>
        </w:r>
      </w:smartTag>
      <w:r w:rsidRPr="00576564">
        <w:rPr>
          <w:sz w:val="28"/>
          <w:szCs w:val="28"/>
        </w:rPr>
        <w:t>. Курган награжден орденом Трудового Красного Знамени. Сегодня его предприятия выпускают боевые машины пехоты, мощные колесные тягачи, автоб</w:t>
      </w:r>
      <w:r w:rsidRPr="00576564">
        <w:rPr>
          <w:sz w:val="28"/>
          <w:szCs w:val="28"/>
        </w:rPr>
        <w:t>у</w:t>
      </w:r>
      <w:r w:rsidRPr="00576564">
        <w:rPr>
          <w:sz w:val="28"/>
          <w:szCs w:val="28"/>
        </w:rPr>
        <w:t>сы, в том числе для муниципальных нужд и для городов Уральского региона, лека</w:t>
      </w:r>
      <w:r w:rsidRPr="00576564">
        <w:rPr>
          <w:sz w:val="28"/>
          <w:szCs w:val="28"/>
        </w:rPr>
        <w:t>р</w:t>
      </w:r>
      <w:r w:rsidRPr="00576564">
        <w:rPr>
          <w:sz w:val="28"/>
          <w:szCs w:val="28"/>
        </w:rPr>
        <w:t>ственные препараты, конструкции для железнод</w:t>
      </w:r>
      <w:r w:rsidRPr="00576564">
        <w:rPr>
          <w:sz w:val="28"/>
          <w:szCs w:val="28"/>
        </w:rPr>
        <w:t>о</w:t>
      </w:r>
      <w:r w:rsidRPr="00576564">
        <w:rPr>
          <w:sz w:val="28"/>
          <w:szCs w:val="28"/>
        </w:rPr>
        <w:t>рожных и автомобильных мостов, сельскохозяйственные и дорожные машины, оборудование для нефтяной промы</w:t>
      </w:r>
      <w:r w:rsidRPr="00576564">
        <w:rPr>
          <w:sz w:val="28"/>
          <w:szCs w:val="28"/>
        </w:rPr>
        <w:t>ш</w:t>
      </w:r>
      <w:r w:rsidRPr="00576564">
        <w:rPr>
          <w:sz w:val="28"/>
          <w:szCs w:val="28"/>
        </w:rPr>
        <w:t>ленности и многое другое. В городе плодотворно, с международной известностью, работает Всероссийский научный центр "Восстановительная травматология и орт</w:t>
      </w:r>
      <w:r w:rsidRPr="00576564">
        <w:rPr>
          <w:sz w:val="28"/>
          <w:szCs w:val="28"/>
        </w:rPr>
        <w:t>о</w:t>
      </w:r>
      <w:r w:rsidRPr="00576564">
        <w:rPr>
          <w:sz w:val="28"/>
          <w:szCs w:val="28"/>
        </w:rPr>
        <w:t xml:space="preserve">педия" им. академика </w:t>
      </w:r>
      <w:proofErr w:type="spellStart"/>
      <w:r w:rsidRPr="00576564">
        <w:rPr>
          <w:sz w:val="28"/>
          <w:szCs w:val="28"/>
        </w:rPr>
        <w:t>Илизарова</w:t>
      </w:r>
      <w:proofErr w:type="spellEnd"/>
      <w:r w:rsidRPr="00576564">
        <w:rPr>
          <w:sz w:val="28"/>
          <w:szCs w:val="28"/>
        </w:rPr>
        <w:t>, основателем и создателем которого он был.</w:t>
      </w:r>
    </w:p>
    <w:p w:rsidR="00316B28" w:rsidRPr="00576564" w:rsidRDefault="00316B28" w:rsidP="00576564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B346FC" w:rsidRPr="00576564" w:rsidRDefault="00B346FC" w:rsidP="00576564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76564">
        <w:rPr>
          <w:rFonts w:ascii="Times New Roman" w:hAnsi="Times New Roman"/>
          <w:b/>
          <w:sz w:val="28"/>
          <w:szCs w:val="28"/>
        </w:rPr>
        <w:lastRenderedPageBreak/>
        <w:t>Сообщение о городе Шадринске</w:t>
      </w:r>
    </w:p>
    <w:p w:rsidR="00F23D25" w:rsidRPr="00576564" w:rsidRDefault="00F23D25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 Шадринск один из старейших купеческих городов Урала. Свою историю он начинает в 1644 году, когда на месте будущего поселения казак Ефим Шадрин, выходец с Русского Севера, основал заимку, где рыбачили и охотились мужики из окрестных селений. </w:t>
      </w:r>
    </w:p>
    <w:p w:rsidR="00F23D25" w:rsidRPr="00576564" w:rsidRDefault="00F23D25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В 1662 году по приказу </w:t>
      </w:r>
      <w:proofErr w:type="spell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тобольского</w:t>
      </w:r>
      <w:proofErr w:type="spell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управления на месте заимки появилась сл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бода. Юрий Никифоров </w:t>
      </w:r>
      <w:proofErr w:type="spell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Малечкин</w:t>
      </w:r>
      <w:proofErr w:type="spell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выполнил задание </w:t>
      </w:r>
      <w:proofErr w:type="gram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государя</w:t>
      </w:r>
      <w:proofErr w:type="gram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завербовав свободных людей из других краёв, прежде всего из Архангельского, Вологодского, Вятского. </w:t>
      </w:r>
    </w:p>
    <w:p w:rsidR="00F23D25" w:rsidRPr="00576564" w:rsidRDefault="00F23D25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Острожная стена окружила поселение в считанные месяцы. </w:t>
      </w:r>
    </w:p>
    <w:p w:rsidR="00F23D25" w:rsidRPr="00576564" w:rsidRDefault="00F23D25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Постепенно население росло, и в 1712 году слобода стала городом, был назначен первый городской управляющий - князь Василий Мещерский. </w:t>
      </w:r>
    </w:p>
    <w:p w:rsidR="00F23D25" w:rsidRPr="00576564" w:rsidRDefault="00F23D25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XVIII век был благодатным на неординарные исторические события: бунты, во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стания, смена власти - всё пережил город, однако пожары стали </w:t>
      </w:r>
      <w:proofErr w:type="spellStart"/>
      <w:proofErr w:type="gram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бо́льшей</w:t>
      </w:r>
      <w:proofErr w:type="spellEnd"/>
      <w:proofErr w:type="gram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бедой чем </w:t>
      </w:r>
      <w:proofErr w:type="spell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пугачёвцы</w:t>
      </w:r>
      <w:proofErr w:type="spell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F23D25" w:rsidRPr="00576564" w:rsidRDefault="00F23D25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С 1777 года в городе идёт строительство каменных зданий: первым стали </w:t>
      </w:r>
      <w:proofErr w:type="spell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Спасо-Преображенский</w:t>
      </w:r>
      <w:proofErr w:type="spell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собор. </w:t>
      </w:r>
    </w:p>
    <w:p w:rsidR="00F23D25" w:rsidRPr="00576564" w:rsidRDefault="00F23D25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В 1781 году город получил герб и стал центром одноимённого уезда. В конце столетия появляется первая городская школа. </w:t>
      </w:r>
    </w:p>
    <w:p w:rsidR="00F23D25" w:rsidRPr="00576564" w:rsidRDefault="00F23D25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В Шадринске действовали различные фабрики и кустарные мастерские. </w:t>
      </w:r>
    </w:p>
    <w:p w:rsidR="00F23D25" w:rsidRPr="00576564" w:rsidRDefault="00F23D25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В XIX веке это были </w:t>
      </w:r>
      <w:proofErr w:type="spellStart"/>
      <w:proofErr w:type="gram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фарфоро-фаянсовая</w:t>
      </w:r>
      <w:proofErr w:type="spellEnd"/>
      <w:proofErr w:type="gram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фабрика, </w:t>
      </w:r>
      <w:proofErr w:type="spell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спиртзавод</w:t>
      </w:r>
      <w:proofErr w:type="spell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Поклевских-Козелл</w:t>
      </w:r>
      <w:proofErr w:type="spell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, мыловаренный, валяльный, салотопенный и винокуренный заводы. </w:t>
      </w:r>
    </w:p>
    <w:p w:rsidR="00F23D25" w:rsidRPr="00576564" w:rsidRDefault="00F23D25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Здесь проводились крупные ярмарки, в том </w:t>
      </w:r>
      <w:proofErr w:type="spell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чиле</w:t>
      </w:r>
      <w:proofErr w:type="spell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Крестовско-Ивановская</w:t>
      </w:r>
      <w:proofErr w:type="spell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, вторая по значимости в империи. </w:t>
      </w:r>
    </w:p>
    <w:p w:rsidR="00F23D25" w:rsidRPr="00576564" w:rsidRDefault="00F23D25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С появлением земства в Шадринске развивается Городская Дума, строятся ла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ки, крупные торговые заведения, земская больница, банки, городской сад, метеоста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ция, опытная </w:t>
      </w:r>
      <w:proofErr w:type="spellStart"/>
      <w:proofErr w:type="gram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плодо-овощная</w:t>
      </w:r>
      <w:proofErr w:type="spellEnd"/>
      <w:proofErr w:type="gram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станция и многое другое. </w:t>
      </w:r>
    </w:p>
    <w:p w:rsidR="00F23D25" w:rsidRPr="00576564" w:rsidRDefault="00F23D25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В 1896 году городской театр получает отдельное здание. </w:t>
      </w:r>
    </w:p>
    <w:p w:rsidR="00F23D25" w:rsidRPr="00576564" w:rsidRDefault="00F23D25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К концу века в городе действует 6 церквей и один собор. </w:t>
      </w:r>
    </w:p>
    <w:p w:rsidR="00F23D25" w:rsidRPr="00576564" w:rsidRDefault="00F23D25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К началу XX века в городе проживало более 16 тысяч человек (напр. в Кургане 9,5 тыс., Екатеринбурге 37 тыс., Челябинске 19 тыс., Перми 45 тыс. человек). </w:t>
      </w:r>
    </w:p>
    <w:p w:rsidR="00F23D25" w:rsidRPr="00576564" w:rsidRDefault="00F23D25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В 1912-1913 году вошла в строй железная дорога </w:t>
      </w:r>
      <w:proofErr w:type="spell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Шадринск-Синарская</w:t>
      </w:r>
      <w:proofErr w:type="spell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. Вообще, город вступил в век бурного строительства. Печатается городская газета «Исеть». </w:t>
      </w:r>
    </w:p>
    <w:p w:rsidR="00F23D25" w:rsidRPr="00576564" w:rsidRDefault="00F23D25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1919 открывается городской музей с научным хранилищем, комсомольская о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ганизация, совершенствуется промышленное, текстильное и пищевое производства. </w:t>
      </w:r>
    </w:p>
    <w:p w:rsidR="00F23D25" w:rsidRPr="00576564" w:rsidRDefault="00F23D25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В конце 1920-х </w:t>
      </w:r>
      <w:r w:rsidR="00D71A00" w:rsidRPr="0057656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нач.1930-х появляются </w:t>
      </w:r>
      <w:r w:rsidR="00D71A00" w:rsidRPr="0057656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Железнодорожный, Автомеханич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ский, Счётно-Финансовый, </w:t>
      </w:r>
      <w:proofErr w:type="spell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Сельско-Хозяйственный</w:t>
      </w:r>
      <w:proofErr w:type="spell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техникумы и Педагогический институт, мясокомбинат, </w:t>
      </w:r>
      <w:proofErr w:type="spellStart"/>
      <w:proofErr w:type="gram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ликёро-водочный</w:t>
      </w:r>
      <w:proofErr w:type="spellEnd"/>
      <w:proofErr w:type="gram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завод, обувная и валяная, мебельная фа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рики, строится аэродром. </w:t>
      </w:r>
    </w:p>
    <w:p w:rsidR="00F23D25" w:rsidRPr="00576564" w:rsidRDefault="00F23D25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Во время ВОВ в город перевозятся крупные предприятия союзного значения: </w:t>
      </w:r>
    </w:p>
    <w:p w:rsidR="00F23D25" w:rsidRPr="00576564" w:rsidRDefault="00F23D25" w:rsidP="00576564">
      <w:pPr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завод им. Лихачёва (завод им. Сталина - ШААЗ)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23D25" w:rsidRPr="00576564" w:rsidRDefault="00F23D25" w:rsidP="00576564">
      <w:pPr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металлопрокатный завод (будущий ШЗРТ)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23D25" w:rsidRPr="00576564" w:rsidRDefault="00F23D25" w:rsidP="00576564">
      <w:pPr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Полиграфический комбинат (</w:t>
      </w:r>
      <w:hyperlink r:id="rId24" w:history="1">
        <w:r w:rsidRPr="00576564">
          <w:rPr>
            <w:rFonts w:ascii="Times New Roman" w:eastAsia="Times New Roman" w:hAnsi="Times New Roman"/>
            <w:iCs/>
            <w:sz w:val="28"/>
            <w:szCs w:val="28"/>
            <w:lang w:eastAsia="ru-RU"/>
          </w:rPr>
          <w:t>ШЗПМ</w:t>
        </w:r>
      </w:hyperlink>
      <w:r w:rsidRPr="0057656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)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23D25" w:rsidRPr="00576564" w:rsidRDefault="00F23D25" w:rsidP="00576564">
      <w:pPr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Московский радиозавод (ШТЗ) и многие другие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F23D25" w:rsidRPr="00576564" w:rsidRDefault="00F23D25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Часть Пединститута переводится в Курган, на его базе будет вскоре образован </w:t>
      </w:r>
      <w:hyperlink r:id="rId25" w:history="1"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КГПИ</w:t>
        </w:r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. Некоторые фонды городского архива эвакуируются в Курган, Омск, Тобольск, позже они перекочуют в Екатеринбург и в </w:t>
      </w:r>
      <w:proofErr w:type="spell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Госархив</w:t>
      </w:r>
      <w:proofErr w:type="spell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F23D25" w:rsidRPr="00576564" w:rsidRDefault="00F23D25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После войны новое дыхание обретает Педагогический институт, Музыкальная и Художественная школа им. Бронникова. Строится Молочно-Консервный и Птиц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комбинат, Домостроительный комбинат и завод </w:t>
      </w:r>
      <w:proofErr w:type="spell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Мобиль</w:t>
      </w:r>
      <w:proofErr w:type="spell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F23D25" w:rsidRPr="00576564" w:rsidRDefault="00F23D25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В конце 1960 начинается бурное строительство многоквартирных домов (т.н. </w:t>
      </w:r>
      <w:proofErr w:type="spell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Брежневок</w:t>
      </w:r>
      <w:proofErr w:type="spell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), магазинов, автобусных остановок, облагораживается городская террит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рия </w:t>
      </w:r>
      <w:r w:rsidR="00D71A00" w:rsidRPr="0057656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разбиваются скверы и парки, массово появляются садовые объединения. </w:t>
      </w:r>
    </w:p>
    <w:p w:rsidR="00D71A00" w:rsidRPr="00576564" w:rsidRDefault="00F23D25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hAnsi="Times New Roman"/>
          <w:sz w:val="28"/>
          <w:szCs w:val="28"/>
        </w:rPr>
        <w:t>  Шадринск входит в Союз исторических городов России. По количеству памя</w:t>
      </w:r>
      <w:r w:rsidRPr="00576564">
        <w:rPr>
          <w:rFonts w:ascii="Times New Roman" w:hAnsi="Times New Roman"/>
          <w:sz w:val="28"/>
          <w:szCs w:val="28"/>
        </w:rPr>
        <w:t>т</w:t>
      </w:r>
      <w:r w:rsidRPr="00576564">
        <w:rPr>
          <w:rFonts w:ascii="Times New Roman" w:hAnsi="Times New Roman"/>
          <w:sz w:val="28"/>
          <w:szCs w:val="28"/>
        </w:rPr>
        <w:t xml:space="preserve">ников культурного наследия (их здесь около 140) Шадринск значительно опережает даже областной центр Курган. </w:t>
      </w:r>
      <w:r w:rsidR="00D71A00" w:rsidRPr="00576564">
        <w:rPr>
          <w:rFonts w:ascii="Times New Roman" w:hAnsi="Times New Roman"/>
          <w:sz w:val="28"/>
          <w:szCs w:val="28"/>
        </w:rPr>
        <w:t>В Шадринске работает один из старейших театров России, созданный в 1896 году.</w:t>
      </w:r>
      <w:r w:rsidR="00D71A00"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71A00" w:rsidRPr="00576564" w:rsidRDefault="00D71A00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Город Шадринск хорошеет на глазах и до сих пор, по праву, называется кул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турной и спортивной столицей Зауралья. </w:t>
      </w:r>
    </w:p>
    <w:p w:rsidR="00576564" w:rsidRDefault="00576564" w:rsidP="00576564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D71A00" w:rsidRPr="00576564" w:rsidRDefault="00D71A00" w:rsidP="00576564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76564">
        <w:rPr>
          <w:rFonts w:ascii="Times New Roman" w:hAnsi="Times New Roman"/>
          <w:b/>
          <w:sz w:val="28"/>
          <w:szCs w:val="28"/>
        </w:rPr>
        <w:t>Сообщение о Шадринском районе</w:t>
      </w:r>
    </w:p>
    <w:p w:rsidR="00C01DC4" w:rsidRPr="00576564" w:rsidRDefault="00C01DC4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bCs/>
          <w:sz w:val="28"/>
          <w:szCs w:val="28"/>
          <w:lang w:eastAsia="ru-RU"/>
        </w:rPr>
        <w:t>Шадринский район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 - </w:t>
      </w:r>
      <w:hyperlink r:id="rId26" w:tooltip="Муниципальное образование" w:history="1"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муниципальное образование</w:t>
        </w:r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hyperlink r:id="rId27" w:tooltip="Курганская область" w:history="1"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Курганской области</w:t>
        </w:r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01DC4" w:rsidRPr="00576564" w:rsidRDefault="00C01DC4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Административный центр - город </w:t>
      </w:r>
      <w:hyperlink r:id="rId28" w:tooltip="Шадринск" w:history="1"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Шадринск</w:t>
        </w:r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(не входит в состав района).</w:t>
      </w:r>
    </w:p>
    <w:p w:rsidR="00C01DC4" w:rsidRPr="00576564" w:rsidRDefault="00C01DC4" w:rsidP="00576564">
      <w:pPr>
        <w:spacing w:after="0" w:line="360" w:lineRule="auto"/>
        <w:ind w:firstLine="567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Шадринский район расположен в северо-западной части </w:t>
      </w:r>
      <w:hyperlink r:id="rId29" w:tooltip="Курганская область" w:history="1"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Курганской области</w:t>
        </w:r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и граничит со </w:t>
      </w:r>
      <w:hyperlink r:id="rId30" w:tooltip="Свердловская область" w:history="1"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Свердловской областью</w:t>
        </w:r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, а также с </w:t>
      </w:r>
      <w:hyperlink r:id="rId31" w:tooltip="Шатровский район Курганской области" w:history="1">
        <w:proofErr w:type="spellStart"/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Шатровским</w:t>
        </w:r>
        <w:proofErr w:type="spellEnd"/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32" w:tooltip="Каргапольский район Курганской области" w:history="1">
        <w:proofErr w:type="spellStart"/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Каргапольским</w:t>
        </w:r>
        <w:proofErr w:type="spellEnd"/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33" w:tooltip="Мишкинский район Курганской области" w:history="1">
        <w:proofErr w:type="spellStart"/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Ми</w:t>
        </w:r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ш</w:t>
        </w:r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кинским</w:t>
        </w:r>
        <w:proofErr w:type="spellEnd"/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34" w:tooltip="Шумихинский район Курганской области" w:history="1"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Шумихинским</w:t>
        </w:r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proofErr w:type="gram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35" w:tooltip="Далматовский район Курганской области" w:history="1">
        <w:proofErr w:type="spellStart"/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Далматовским</w:t>
        </w:r>
        <w:proofErr w:type="spellEnd"/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районами области. </w:t>
      </w:r>
    </w:p>
    <w:p w:rsidR="00C01DC4" w:rsidRPr="00576564" w:rsidRDefault="00C01DC4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Район был образован в </w:t>
      </w:r>
      <w:hyperlink r:id="rId36" w:tooltip="1924 год" w:history="1"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1924 году</w:t>
        </w:r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составе </w:t>
      </w:r>
      <w:hyperlink r:id="rId37" w:tooltip="Шадринский округ Уральской области" w:history="1"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Шадринского округа</w:t>
        </w:r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38" w:tooltip="Уральская область (РСФСР)" w:history="1"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Уральской о</w:t>
        </w:r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б</w:t>
        </w:r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ласти</w:t>
        </w:r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. В </w:t>
      </w:r>
      <w:hyperlink r:id="rId39" w:tooltip="1934 год" w:history="1"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1934 году</w:t>
        </w:r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вошёл в состав вновь образованной </w:t>
      </w:r>
      <w:hyperlink r:id="rId40" w:tooltip="Челябинская область" w:history="1"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Челябинской области</w:t>
        </w:r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, в </w:t>
      </w:r>
      <w:hyperlink r:id="rId41" w:tooltip="1943 год" w:history="1"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1943 году</w:t>
        </w:r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576564" w:rsidRPr="0057656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состав </w:t>
      </w:r>
      <w:hyperlink r:id="rId42" w:tooltip="Курганская область" w:history="1"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Курганской области</w:t>
        </w:r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. В </w:t>
      </w:r>
      <w:hyperlink r:id="rId43" w:tooltip="1956 год" w:history="1"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1956 году</w:t>
        </w:r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состав района вошла территория упраздненного </w:t>
      </w:r>
      <w:hyperlink r:id="rId44" w:tooltip="Батуринский район (Курганская область)" w:history="1">
        <w:proofErr w:type="spellStart"/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Батуринского</w:t>
        </w:r>
        <w:proofErr w:type="spellEnd"/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 района</w:t>
        </w:r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, в</w:t>
      </w:r>
      <w:proofErr w:type="gram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45" w:tooltip="1963 год" w:history="1"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1963 году</w:t>
        </w:r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 - территория бывшего </w:t>
      </w:r>
      <w:hyperlink r:id="rId46" w:tooltip="Ольховский район (Курганская область)" w:history="1"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Ольховского ра</w:t>
        </w:r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й</w:t>
        </w:r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она</w:t>
        </w:r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17DF9" w:rsidRPr="00576564" w:rsidRDefault="00C01DC4" w:rsidP="0057656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 xml:space="preserve">В состав района входят 35 </w:t>
      </w:r>
      <w:hyperlink r:id="rId47" w:tooltip="Сельское поселение" w:history="1">
        <w:r w:rsidRPr="00576564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сельских поселений</w:t>
        </w:r>
      </w:hyperlink>
      <w:r w:rsidRPr="00576564">
        <w:rPr>
          <w:rFonts w:ascii="Times New Roman" w:hAnsi="Times New Roman"/>
          <w:sz w:val="28"/>
          <w:szCs w:val="28"/>
        </w:rPr>
        <w:t xml:space="preserve"> (сельсоветов), объединяющих 97 сельских населённых пунктов.</w:t>
      </w:r>
    </w:p>
    <w:p w:rsidR="00C01DC4" w:rsidRPr="00576564" w:rsidRDefault="00C01DC4" w:rsidP="0057656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>Основу экономики района составляет сельскохозяйственное производство. С</w:t>
      </w:r>
      <w:r w:rsidRPr="00576564">
        <w:rPr>
          <w:rFonts w:ascii="Times New Roman" w:hAnsi="Times New Roman"/>
          <w:sz w:val="28"/>
          <w:szCs w:val="28"/>
        </w:rPr>
        <w:t>а</w:t>
      </w:r>
      <w:r w:rsidRPr="00576564">
        <w:rPr>
          <w:rFonts w:ascii="Times New Roman" w:hAnsi="Times New Roman"/>
          <w:sz w:val="28"/>
          <w:szCs w:val="28"/>
        </w:rPr>
        <w:t>мые значительные по объемам производимой продукции предприятия района </w:t>
      </w:r>
      <w:r w:rsidR="00375879" w:rsidRPr="00576564">
        <w:rPr>
          <w:rFonts w:ascii="Times New Roman" w:hAnsi="Times New Roman"/>
          <w:sz w:val="28"/>
          <w:szCs w:val="28"/>
        </w:rPr>
        <w:t>-</w:t>
      </w:r>
      <w:r w:rsidRPr="00576564">
        <w:rPr>
          <w:rFonts w:ascii="Times New Roman" w:hAnsi="Times New Roman"/>
          <w:sz w:val="28"/>
          <w:szCs w:val="28"/>
        </w:rPr>
        <w:t xml:space="preserve"> ООО «</w:t>
      </w:r>
      <w:proofErr w:type="spellStart"/>
      <w:r w:rsidRPr="00576564">
        <w:rPr>
          <w:rFonts w:ascii="Times New Roman" w:hAnsi="Times New Roman"/>
          <w:sz w:val="28"/>
          <w:szCs w:val="28"/>
        </w:rPr>
        <w:t>Шадринское</w:t>
      </w:r>
      <w:proofErr w:type="spellEnd"/>
      <w:r w:rsidRPr="00576564">
        <w:rPr>
          <w:rFonts w:ascii="Times New Roman" w:hAnsi="Times New Roman"/>
          <w:sz w:val="28"/>
          <w:szCs w:val="28"/>
        </w:rPr>
        <w:t>», ООО «Миллениум», СПК «Заветы Т. С. Мальцева», ООО «Ольховка». В ООО «</w:t>
      </w:r>
      <w:r w:rsidR="00375879" w:rsidRPr="00576564">
        <w:rPr>
          <w:rFonts w:ascii="Times New Roman" w:hAnsi="Times New Roman"/>
          <w:sz w:val="28"/>
          <w:szCs w:val="28"/>
        </w:rPr>
        <w:t>Логиново</w:t>
      </w:r>
      <w:r w:rsidRPr="00576564">
        <w:rPr>
          <w:rFonts w:ascii="Times New Roman" w:hAnsi="Times New Roman"/>
          <w:sz w:val="28"/>
          <w:szCs w:val="28"/>
        </w:rPr>
        <w:t xml:space="preserve">» </w:t>
      </w:r>
      <w:r w:rsidR="00375879" w:rsidRPr="00576564">
        <w:rPr>
          <w:rFonts w:ascii="Times New Roman" w:hAnsi="Times New Roman"/>
          <w:sz w:val="28"/>
          <w:szCs w:val="28"/>
        </w:rPr>
        <w:t xml:space="preserve"> (с. Агапино) </w:t>
      </w:r>
      <w:r w:rsidRPr="00576564">
        <w:rPr>
          <w:rFonts w:ascii="Times New Roman" w:hAnsi="Times New Roman"/>
          <w:sz w:val="28"/>
          <w:szCs w:val="28"/>
        </w:rPr>
        <w:t>ведется племенная работа по п</w:t>
      </w:r>
      <w:r w:rsidRPr="00576564">
        <w:rPr>
          <w:rFonts w:ascii="Times New Roman" w:hAnsi="Times New Roman"/>
          <w:sz w:val="28"/>
          <w:szCs w:val="28"/>
        </w:rPr>
        <w:t>о</w:t>
      </w:r>
      <w:r w:rsidRPr="00576564">
        <w:rPr>
          <w:rFonts w:ascii="Times New Roman" w:hAnsi="Times New Roman"/>
          <w:sz w:val="28"/>
          <w:szCs w:val="28"/>
        </w:rPr>
        <w:t xml:space="preserve">родам орловский рысак и русский тяжеловоз. Не только в </w:t>
      </w:r>
      <w:hyperlink r:id="rId48" w:tooltip="Россия" w:history="1">
        <w:r w:rsidRPr="00576564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России</w:t>
        </w:r>
      </w:hyperlink>
      <w:r w:rsidRPr="00576564">
        <w:rPr>
          <w:rFonts w:ascii="Times New Roman" w:hAnsi="Times New Roman"/>
          <w:sz w:val="28"/>
          <w:szCs w:val="28"/>
        </w:rPr>
        <w:t>, но и за рубежом известна продукция предприятия народных художественных промыслов «</w:t>
      </w:r>
      <w:proofErr w:type="spellStart"/>
      <w:r w:rsidRPr="00576564">
        <w:rPr>
          <w:rFonts w:ascii="Times New Roman" w:hAnsi="Times New Roman"/>
          <w:sz w:val="28"/>
          <w:szCs w:val="28"/>
        </w:rPr>
        <w:t>Канаши</w:t>
      </w:r>
      <w:r w:rsidRPr="00576564">
        <w:rPr>
          <w:rFonts w:ascii="Times New Roman" w:hAnsi="Times New Roman"/>
          <w:sz w:val="28"/>
          <w:szCs w:val="28"/>
        </w:rPr>
        <w:t>н</w:t>
      </w:r>
      <w:r w:rsidRPr="00576564">
        <w:rPr>
          <w:rFonts w:ascii="Times New Roman" w:hAnsi="Times New Roman"/>
          <w:sz w:val="28"/>
          <w:szCs w:val="28"/>
        </w:rPr>
        <w:t>ские</w:t>
      </w:r>
      <w:proofErr w:type="spellEnd"/>
      <w:r w:rsidRPr="00576564">
        <w:rPr>
          <w:rFonts w:ascii="Times New Roman" w:hAnsi="Times New Roman"/>
          <w:sz w:val="28"/>
          <w:szCs w:val="28"/>
        </w:rPr>
        <w:t xml:space="preserve"> ковры». В районе ведется добыча минеральных вод, которые по своим характ</w:t>
      </w:r>
      <w:r w:rsidRPr="00576564">
        <w:rPr>
          <w:rFonts w:ascii="Times New Roman" w:hAnsi="Times New Roman"/>
          <w:sz w:val="28"/>
          <w:szCs w:val="28"/>
        </w:rPr>
        <w:t>е</w:t>
      </w:r>
      <w:r w:rsidRPr="00576564">
        <w:rPr>
          <w:rFonts w:ascii="Times New Roman" w:hAnsi="Times New Roman"/>
          <w:sz w:val="28"/>
          <w:szCs w:val="28"/>
        </w:rPr>
        <w:t xml:space="preserve">ристикам сопоставимы с известными минеральными лечебно-столовыми водами </w:t>
      </w:r>
      <w:hyperlink r:id="rId49" w:tooltip="Северный Кавказ" w:history="1">
        <w:r w:rsidRPr="00576564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С</w:t>
        </w:r>
        <w:r w:rsidRPr="00576564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е</w:t>
        </w:r>
        <w:r w:rsidRPr="00576564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верного Кавказа</w:t>
        </w:r>
      </w:hyperlink>
      <w:r w:rsidRPr="00576564">
        <w:rPr>
          <w:rFonts w:ascii="Times New Roman" w:hAnsi="Times New Roman"/>
          <w:sz w:val="28"/>
          <w:szCs w:val="28"/>
        </w:rPr>
        <w:t xml:space="preserve"> «Ессентуки-4».</w:t>
      </w:r>
    </w:p>
    <w:p w:rsidR="00316B28" w:rsidRPr="00576564" w:rsidRDefault="00316B28" w:rsidP="0057656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>Район имеет свою символику.</w:t>
      </w:r>
    </w:p>
    <w:p w:rsidR="00375879" w:rsidRPr="00576564" w:rsidRDefault="00572D27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535305</wp:posOffset>
            </wp:positionV>
            <wp:extent cx="952500" cy="1602740"/>
            <wp:effectExtent l="19050" t="0" r="0" b="0"/>
            <wp:wrapTight wrapText="bothSides">
              <wp:wrapPolygon edited="0">
                <wp:start x="-432" y="0"/>
                <wp:lineTo x="-432" y="21309"/>
                <wp:lineTo x="21600" y="21309"/>
                <wp:lineTo x="21600" y="0"/>
                <wp:lineTo x="-432" y="0"/>
              </wp:wrapPolygon>
            </wp:wrapTight>
            <wp:docPr id="4" name="Рисунок 4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879" w:rsidRPr="0057656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Герб муниципального образования </w:t>
      </w:r>
      <w:hyperlink r:id="rId51" w:tooltip="Шадринский район" w:history="1">
        <w:r w:rsidR="00375879" w:rsidRPr="00576564">
          <w:rPr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Шадринский район</w:t>
        </w:r>
      </w:hyperlink>
      <w:r w:rsidR="00375879"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52" w:tooltip="Курганская область" w:history="1">
        <w:r w:rsidR="00375879"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Курганской области</w:t>
        </w:r>
      </w:hyperlink>
      <w:r w:rsidR="00375879"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официальным символом Шадринского района Курганской области.</w:t>
      </w:r>
      <w:r w:rsidR="00316B28" w:rsidRPr="00576564">
        <w:rPr>
          <w:rStyle w:val="a"/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75879" w:rsidRPr="00576564" w:rsidRDefault="00375879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Герб утверждён решением Шадринской районной Думы от 25 д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кабря 2003 года.</w:t>
      </w:r>
    </w:p>
    <w:p w:rsidR="00375879" w:rsidRPr="00576564" w:rsidRDefault="00375879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центре геральдического щита на изогнутом </w:t>
      </w:r>
      <w:proofErr w:type="spellStart"/>
      <w:proofErr w:type="gram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М-образном</w:t>
      </w:r>
      <w:proofErr w:type="spellEnd"/>
      <w:proofErr w:type="gram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лазу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ном ф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не идущий вправо серебряный </w:t>
      </w:r>
      <w:hyperlink r:id="rId53" w:tooltip="Гуси" w:history="1"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гусь</w:t>
        </w:r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; в нижней оконечности герба на зеленом поле два золотых хлебных колоса. Щит увенчан золотой к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роной установленного образца. Герб отражает исторические и культурные традиции района. Гусь символизирует знаменитого </w:t>
      </w:r>
      <w:proofErr w:type="spell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ша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ринского</w:t>
      </w:r>
      <w:proofErr w:type="spell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гуся. </w:t>
      </w:r>
      <w:hyperlink r:id="rId54" w:tooltip="Породы домашних гусей" w:history="1">
        <w:proofErr w:type="spellStart"/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Шадринские</w:t>
        </w:r>
        <w:proofErr w:type="spellEnd"/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 (уральские) гуси</w:t>
        </w:r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произошли от прирученных диких гусей. Порода ещё в старину успешно </w:t>
      </w:r>
      <w:proofErr w:type="gram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разв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дилась</w:t>
      </w:r>
      <w:proofErr w:type="gram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и отличались крупной конституцией и хорошей приспособленностью к сур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вым з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мам Урала и Сибири, чем прославила </w:t>
      </w:r>
      <w:proofErr w:type="spell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шадринские</w:t>
      </w:r>
      <w:proofErr w:type="spell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края. Гусь - гордая и смелая 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птица, верная своему семейству и всегда готова его защищать. Серебряный гусь в гербе символизирует </w:t>
      </w:r>
      <w:hyperlink r:id="rId55" w:tooltip="Архангел Михаил" w:history="1"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святого архангела М</w:t>
        </w:r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и</w:t>
        </w:r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хаила</w:t>
        </w:r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- покровителя </w:t>
      </w:r>
      <w:proofErr w:type="spell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шадринской</w:t>
      </w:r>
      <w:proofErr w:type="spell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земли.</w:t>
      </w:r>
    </w:p>
    <w:p w:rsidR="00375879" w:rsidRPr="00576564" w:rsidRDefault="00375879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Лазурный (</w:t>
      </w:r>
      <w:proofErr w:type="spell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голубой</w:t>
      </w:r>
      <w:proofErr w:type="spell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) изгиб символизирует реку </w:t>
      </w:r>
      <w:hyperlink r:id="rId56" w:tooltip="Исеть" w:history="1"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Исеть</w:t>
        </w:r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- главную реку района.</w:t>
      </w:r>
    </w:p>
    <w:p w:rsidR="00375879" w:rsidRPr="00576564" w:rsidRDefault="00375879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proofErr w:type="gram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М-образный</w:t>
      </w:r>
      <w:proofErr w:type="spellEnd"/>
      <w:proofErr w:type="gram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контур указывает на </w:t>
      </w:r>
      <w:hyperlink r:id="rId57" w:tooltip="Мальцев, Терентий Семёнович" w:history="1">
        <w:r w:rsidRPr="00576564">
          <w:rPr>
            <w:rFonts w:ascii="Times New Roman" w:eastAsia="Times New Roman" w:hAnsi="Times New Roman"/>
            <w:sz w:val="28"/>
            <w:szCs w:val="28"/>
            <w:lang w:eastAsia="ru-RU"/>
          </w:rPr>
          <w:t>Терентия Семеновича Мальцева</w:t>
        </w:r>
      </w:hyperlink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- заслуженн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го селекционера, уроженца села </w:t>
      </w:r>
      <w:proofErr w:type="spellStart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Мальцево</w:t>
      </w:r>
      <w:proofErr w:type="spellEnd"/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Шадринского уезда Пермской губернии (сег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дня Шадринский район).</w:t>
      </w:r>
    </w:p>
    <w:p w:rsidR="00375879" w:rsidRPr="00576564" w:rsidRDefault="00375879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Два золотых хлебных колоса символизируют сельское хозяйство и хлебопаш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ские традиции края. Зеленое поле является символом лесных богатств района, а та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же ук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зывает на главный цвет символики Курганской области.</w:t>
      </w:r>
    </w:p>
    <w:p w:rsidR="00375879" w:rsidRPr="00576564" w:rsidRDefault="00375879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Золотая корона, венчающая гербовый щит, соответствует статусу муниципал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ного образования - Шадринского района.</w:t>
      </w:r>
    </w:p>
    <w:p w:rsidR="00375879" w:rsidRPr="00576564" w:rsidRDefault="00572D27" w:rsidP="00576564">
      <w:pPr>
        <w:pStyle w:val="a6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76564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5193665</wp:posOffset>
            </wp:positionH>
            <wp:positionV relativeFrom="paragraph">
              <wp:posOffset>574040</wp:posOffset>
            </wp:positionV>
            <wp:extent cx="1352550" cy="899795"/>
            <wp:effectExtent l="19050" t="0" r="0" b="0"/>
            <wp:wrapTight wrapText="bothSides">
              <wp:wrapPolygon edited="0">
                <wp:start x="-304" y="0"/>
                <wp:lineTo x="-304" y="21036"/>
                <wp:lineTo x="21600" y="21036"/>
                <wp:lineTo x="21600" y="0"/>
                <wp:lineTo x="-304" y="0"/>
              </wp:wrapPolygon>
            </wp:wrapTight>
            <wp:docPr id="3" name="Рисунок 3" descr="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лаг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879" w:rsidRPr="00576564">
        <w:rPr>
          <w:b/>
          <w:bCs/>
          <w:sz w:val="28"/>
          <w:szCs w:val="28"/>
        </w:rPr>
        <w:t>Флаг</w:t>
      </w:r>
      <w:proofErr w:type="gramStart"/>
      <w:r w:rsidR="00375879" w:rsidRPr="00576564">
        <w:rPr>
          <w:b/>
          <w:bCs/>
          <w:sz w:val="28"/>
          <w:szCs w:val="28"/>
        </w:rPr>
        <w:t xml:space="preserve"> </w:t>
      </w:r>
      <w:proofErr w:type="spellStart"/>
      <w:r w:rsidR="00375879" w:rsidRPr="00576564">
        <w:rPr>
          <w:b/>
          <w:bCs/>
          <w:sz w:val="28"/>
          <w:szCs w:val="28"/>
        </w:rPr>
        <w:t>Ш</w:t>
      </w:r>
      <w:proofErr w:type="gramEnd"/>
      <w:r w:rsidR="00375879" w:rsidRPr="00576564">
        <w:rPr>
          <w:b/>
          <w:bCs/>
          <w:sz w:val="28"/>
          <w:szCs w:val="28"/>
        </w:rPr>
        <w:t>а́дринского</w:t>
      </w:r>
      <w:proofErr w:type="spellEnd"/>
      <w:r w:rsidR="00375879" w:rsidRPr="00576564">
        <w:rPr>
          <w:b/>
          <w:bCs/>
          <w:sz w:val="28"/>
          <w:szCs w:val="28"/>
        </w:rPr>
        <w:t xml:space="preserve"> муниципального района</w:t>
      </w:r>
      <w:r w:rsidR="00375879" w:rsidRPr="00576564">
        <w:rPr>
          <w:sz w:val="28"/>
          <w:szCs w:val="28"/>
        </w:rPr>
        <w:t xml:space="preserve"> - официальный символ </w:t>
      </w:r>
      <w:hyperlink r:id="rId59" w:tooltip="Шадринский район" w:history="1">
        <w:r w:rsidR="00375879" w:rsidRPr="00576564">
          <w:rPr>
            <w:rStyle w:val="a9"/>
            <w:color w:val="auto"/>
            <w:sz w:val="28"/>
            <w:szCs w:val="28"/>
            <w:u w:val="none"/>
          </w:rPr>
          <w:t>Шадри</w:t>
        </w:r>
        <w:r w:rsidR="00375879" w:rsidRPr="00576564">
          <w:rPr>
            <w:rStyle w:val="a9"/>
            <w:color w:val="auto"/>
            <w:sz w:val="28"/>
            <w:szCs w:val="28"/>
            <w:u w:val="none"/>
          </w:rPr>
          <w:t>н</w:t>
        </w:r>
        <w:r w:rsidR="00375879" w:rsidRPr="00576564">
          <w:rPr>
            <w:rStyle w:val="a9"/>
            <w:color w:val="auto"/>
            <w:sz w:val="28"/>
            <w:szCs w:val="28"/>
            <w:u w:val="none"/>
          </w:rPr>
          <w:t>ского района</w:t>
        </w:r>
      </w:hyperlink>
      <w:r w:rsidR="00375879" w:rsidRPr="00576564">
        <w:rPr>
          <w:sz w:val="28"/>
          <w:szCs w:val="28"/>
        </w:rPr>
        <w:t xml:space="preserve"> </w:t>
      </w:r>
      <w:hyperlink r:id="rId60" w:tooltip="Курганская область" w:history="1">
        <w:r w:rsidR="00375879" w:rsidRPr="00576564">
          <w:rPr>
            <w:rStyle w:val="a9"/>
            <w:color w:val="auto"/>
            <w:sz w:val="28"/>
            <w:szCs w:val="28"/>
            <w:u w:val="none"/>
          </w:rPr>
          <w:t>Курганской области</w:t>
        </w:r>
      </w:hyperlink>
      <w:r w:rsidR="00375879" w:rsidRPr="00576564">
        <w:rPr>
          <w:sz w:val="28"/>
          <w:szCs w:val="28"/>
        </w:rPr>
        <w:t xml:space="preserve"> </w:t>
      </w:r>
      <w:hyperlink r:id="rId61" w:tooltip="Россия" w:history="1">
        <w:r w:rsidR="00375879" w:rsidRPr="00576564">
          <w:rPr>
            <w:rStyle w:val="a9"/>
            <w:color w:val="auto"/>
            <w:sz w:val="28"/>
            <w:szCs w:val="28"/>
            <w:u w:val="none"/>
          </w:rPr>
          <w:t>Российской Федерации</w:t>
        </w:r>
      </w:hyperlink>
      <w:r w:rsidR="00375879" w:rsidRPr="00576564">
        <w:rPr>
          <w:sz w:val="28"/>
          <w:szCs w:val="28"/>
        </w:rPr>
        <w:t xml:space="preserve">, служит в деле сохранения и приумножения исторических традиций </w:t>
      </w:r>
      <w:proofErr w:type="spellStart"/>
      <w:r w:rsidR="00375879" w:rsidRPr="00576564">
        <w:rPr>
          <w:sz w:val="28"/>
          <w:szCs w:val="28"/>
        </w:rPr>
        <w:t>шадринского</w:t>
      </w:r>
      <w:proofErr w:type="spellEnd"/>
      <w:r w:rsidR="00375879" w:rsidRPr="00576564">
        <w:rPr>
          <w:sz w:val="28"/>
          <w:szCs w:val="28"/>
        </w:rPr>
        <w:t xml:space="preserve"> края, в формировании нравс</w:t>
      </w:r>
      <w:r w:rsidR="00375879" w:rsidRPr="00576564">
        <w:rPr>
          <w:sz w:val="28"/>
          <w:szCs w:val="28"/>
        </w:rPr>
        <w:t>т</w:t>
      </w:r>
      <w:r w:rsidR="00375879" w:rsidRPr="00576564">
        <w:rPr>
          <w:sz w:val="28"/>
          <w:szCs w:val="28"/>
        </w:rPr>
        <w:t>венной, политической и правовой культуры граждан, и необходимый атрибут мун</w:t>
      </w:r>
      <w:r w:rsidR="00375879" w:rsidRPr="00576564">
        <w:rPr>
          <w:sz w:val="28"/>
          <w:szCs w:val="28"/>
        </w:rPr>
        <w:t>и</w:t>
      </w:r>
      <w:r w:rsidR="00375879" w:rsidRPr="00576564">
        <w:rPr>
          <w:sz w:val="28"/>
          <w:szCs w:val="28"/>
        </w:rPr>
        <w:t>ципальных органов власти.</w:t>
      </w:r>
    </w:p>
    <w:p w:rsidR="00375879" w:rsidRPr="00576564" w:rsidRDefault="00375879" w:rsidP="00576564">
      <w:pPr>
        <w:pStyle w:val="a6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76564">
        <w:rPr>
          <w:sz w:val="28"/>
          <w:szCs w:val="28"/>
        </w:rPr>
        <w:t xml:space="preserve">Флаг Шадринского района воспроизводит элементы символики </w:t>
      </w:r>
      <w:hyperlink r:id="rId62" w:tooltip="Герб Шадринского района" w:history="1">
        <w:r w:rsidRPr="00576564">
          <w:rPr>
            <w:rStyle w:val="a9"/>
            <w:color w:val="auto"/>
            <w:sz w:val="28"/>
            <w:szCs w:val="28"/>
            <w:u w:val="none"/>
          </w:rPr>
          <w:t>герба</w:t>
        </w:r>
      </w:hyperlink>
      <w:r w:rsidRPr="00576564">
        <w:rPr>
          <w:sz w:val="28"/>
          <w:szCs w:val="28"/>
        </w:rPr>
        <w:t>.</w:t>
      </w:r>
    </w:p>
    <w:p w:rsidR="00375879" w:rsidRPr="00576564" w:rsidRDefault="00375879" w:rsidP="00576564">
      <w:pPr>
        <w:pStyle w:val="a6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76564">
        <w:rPr>
          <w:sz w:val="28"/>
          <w:szCs w:val="28"/>
        </w:rPr>
        <w:t xml:space="preserve">Главным элементом флага является геральдическое изображение знаменитого </w:t>
      </w:r>
      <w:proofErr w:type="spellStart"/>
      <w:r w:rsidRPr="00576564">
        <w:rPr>
          <w:sz w:val="28"/>
          <w:szCs w:val="28"/>
        </w:rPr>
        <w:t>шадринского</w:t>
      </w:r>
      <w:proofErr w:type="spellEnd"/>
      <w:r w:rsidRPr="00576564">
        <w:rPr>
          <w:sz w:val="28"/>
          <w:szCs w:val="28"/>
        </w:rPr>
        <w:t xml:space="preserve"> гуся, ещё в старину прославившего край. На флаге птица серебряного (белого) цвета, который символизирует святого </w:t>
      </w:r>
      <w:hyperlink r:id="rId63" w:tooltip="Архангел Михаил" w:history="1">
        <w:r w:rsidRPr="00576564">
          <w:rPr>
            <w:rStyle w:val="a9"/>
            <w:color w:val="auto"/>
            <w:sz w:val="28"/>
            <w:szCs w:val="28"/>
            <w:u w:val="none"/>
          </w:rPr>
          <w:t>архангела Михаила</w:t>
        </w:r>
      </w:hyperlink>
      <w:r w:rsidRPr="00576564">
        <w:rPr>
          <w:sz w:val="28"/>
          <w:szCs w:val="28"/>
        </w:rPr>
        <w:t>, покровителя Шадринской земли.</w:t>
      </w:r>
    </w:p>
    <w:p w:rsidR="00375879" w:rsidRPr="00576564" w:rsidRDefault="00375879" w:rsidP="00576564">
      <w:pPr>
        <w:pStyle w:val="a6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76564">
        <w:rPr>
          <w:sz w:val="28"/>
          <w:szCs w:val="28"/>
        </w:rPr>
        <w:t xml:space="preserve">Изгиб синего цвета символизирует главную реку района </w:t>
      </w:r>
      <w:hyperlink r:id="rId64" w:tooltip="Исеть" w:history="1">
        <w:r w:rsidRPr="00576564">
          <w:rPr>
            <w:rStyle w:val="a9"/>
            <w:color w:val="auto"/>
            <w:sz w:val="28"/>
            <w:szCs w:val="28"/>
            <w:u w:val="none"/>
          </w:rPr>
          <w:t>Исеть</w:t>
        </w:r>
      </w:hyperlink>
      <w:r w:rsidRPr="00576564">
        <w:rPr>
          <w:sz w:val="28"/>
          <w:szCs w:val="28"/>
        </w:rPr>
        <w:t xml:space="preserve">, её </w:t>
      </w:r>
      <w:proofErr w:type="spellStart"/>
      <w:proofErr w:type="gramStart"/>
      <w:r w:rsidRPr="00576564">
        <w:rPr>
          <w:sz w:val="28"/>
          <w:szCs w:val="28"/>
        </w:rPr>
        <w:t>М-образный</w:t>
      </w:r>
      <w:proofErr w:type="spellEnd"/>
      <w:proofErr w:type="gramEnd"/>
      <w:r w:rsidRPr="00576564">
        <w:rPr>
          <w:sz w:val="28"/>
          <w:szCs w:val="28"/>
        </w:rPr>
        <w:t xml:space="preserve"> контур - упоминание о </w:t>
      </w:r>
      <w:hyperlink r:id="rId65" w:tooltip="Мальцев, Терентий Семёнович" w:history="1">
        <w:r w:rsidRPr="00576564">
          <w:rPr>
            <w:rStyle w:val="a9"/>
            <w:color w:val="auto"/>
            <w:sz w:val="28"/>
            <w:szCs w:val="28"/>
            <w:u w:val="none"/>
          </w:rPr>
          <w:t>Т. С. Мальцеве</w:t>
        </w:r>
      </w:hyperlink>
      <w:r w:rsidRPr="00576564">
        <w:rPr>
          <w:sz w:val="28"/>
          <w:szCs w:val="28"/>
        </w:rPr>
        <w:t>.</w:t>
      </w:r>
    </w:p>
    <w:p w:rsidR="00375879" w:rsidRPr="00576564" w:rsidRDefault="00375879" w:rsidP="00576564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Флаг утверждён решением Шадринской</w:t>
      </w:r>
      <w:r w:rsidR="00D16AEB"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районной Думы от 25 декабря 2003 г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76564">
        <w:rPr>
          <w:rFonts w:ascii="Times New Roman" w:eastAsia="Times New Roman" w:hAnsi="Times New Roman"/>
          <w:sz w:val="28"/>
          <w:szCs w:val="28"/>
          <w:lang w:eastAsia="ru-RU"/>
        </w:rPr>
        <w:t>да.</w:t>
      </w:r>
    </w:p>
    <w:p w:rsidR="00375879" w:rsidRPr="00576564" w:rsidRDefault="00375879" w:rsidP="0057656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316B28" w:rsidRPr="00576564" w:rsidRDefault="00316B28" w:rsidP="00576564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76564">
        <w:rPr>
          <w:rFonts w:ascii="Times New Roman" w:hAnsi="Times New Roman"/>
          <w:b/>
          <w:sz w:val="28"/>
          <w:szCs w:val="28"/>
        </w:rPr>
        <w:t>Сообщение о селе Ганино Шадринского района</w:t>
      </w:r>
    </w:p>
    <w:p w:rsidR="00932A3E" w:rsidRPr="00576564" w:rsidRDefault="00D16AEB" w:rsidP="0057656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>Село Ганино расположено к северу от города Шадринска. Население составляет 220 человек. Село  телефонизировано,  имеется Интернет, проведен газопровод.  На территории Ганино работает сельский клуб, фельдшерско-акушерский пункт, отдел</w:t>
      </w:r>
      <w:r w:rsidRPr="00576564">
        <w:rPr>
          <w:rFonts w:ascii="Times New Roman" w:hAnsi="Times New Roman"/>
          <w:sz w:val="28"/>
          <w:szCs w:val="28"/>
        </w:rPr>
        <w:t>е</w:t>
      </w:r>
      <w:r w:rsidRPr="00576564">
        <w:rPr>
          <w:rFonts w:ascii="Times New Roman" w:hAnsi="Times New Roman"/>
          <w:sz w:val="28"/>
          <w:szCs w:val="28"/>
        </w:rPr>
        <w:t xml:space="preserve">ние почтовой связи. </w:t>
      </w:r>
    </w:p>
    <w:p w:rsidR="00D16AEB" w:rsidRPr="00576564" w:rsidRDefault="00D16AEB" w:rsidP="0057656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 xml:space="preserve">Об истории села известно немного. </w:t>
      </w:r>
    </w:p>
    <w:p w:rsidR="00932A3E" w:rsidRPr="00576564" w:rsidRDefault="00D16AEB" w:rsidP="0057656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lastRenderedPageBreak/>
        <w:t>В 1928 году в селе было образовано товарищество по совместной обработке зе</w:t>
      </w:r>
      <w:r w:rsidRPr="00576564">
        <w:rPr>
          <w:rFonts w:ascii="Times New Roman" w:hAnsi="Times New Roman"/>
          <w:sz w:val="28"/>
          <w:szCs w:val="28"/>
        </w:rPr>
        <w:t>м</w:t>
      </w:r>
      <w:r w:rsidRPr="00576564">
        <w:rPr>
          <w:rFonts w:ascii="Times New Roman" w:hAnsi="Times New Roman"/>
          <w:sz w:val="28"/>
          <w:szCs w:val="28"/>
        </w:rPr>
        <w:t>ли. В него входило 7-10 хозяйств.  В 1929 году организовали колхоз «Вперёд». В него в</w:t>
      </w:r>
      <w:r w:rsidRPr="00576564">
        <w:rPr>
          <w:rFonts w:ascii="Times New Roman" w:hAnsi="Times New Roman"/>
          <w:sz w:val="28"/>
          <w:szCs w:val="28"/>
        </w:rPr>
        <w:t>о</w:t>
      </w:r>
      <w:r w:rsidRPr="00576564">
        <w:rPr>
          <w:rFonts w:ascii="Times New Roman" w:hAnsi="Times New Roman"/>
          <w:sz w:val="28"/>
          <w:szCs w:val="28"/>
        </w:rPr>
        <w:t xml:space="preserve">шли далеко не все. Всего в селе было около 120 хозяйств, в колхоз вошли только 70. Первым председателем колхоза был Насонов Петр Сергеевич. Во время войны его сменила молодая девушка </w:t>
      </w:r>
      <w:proofErr w:type="spellStart"/>
      <w:r w:rsidRPr="00576564">
        <w:rPr>
          <w:rFonts w:ascii="Times New Roman" w:hAnsi="Times New Roman"/>
          <w:sz w:val="28"/>
          <w:szCs w:val="28"/>
        </w:rPr>
        <w:t>Дымшакова</w:t>
      </w:r>
      <w:proofErr w:type="spellEnd"/>
      <w:r w:rsidRPr="00576564">
        <w:rPr>
          <w:rFonts w:ascii="Times New Roman" w:hAnsi="Times New Roman"/>
          <w:sz w:val="28"/>
          <w:szCs w:val="28"/>
        </w:rPr>
        <w:t xml:space="preserve"> Татьяна </w:t>
      </w:r>
      <w:proofErr w:type="spellStart"/>
      <w:r w:rsidRPr="00576564">
        <w:rPr>
          <w:rFonts w:ascii="Times New Roman" w:hAnsi="Times New Roman"/>
          <w:sz w:val="28"/>
          <w:szCs w:val="28"/>
        </w:rPr>
        <w:t>Поликарповна</w:t>
      </w:r>
      <w:proofErr w:type="spellEnd"/>
      <w:r w:rsidRPr="00576564">
        <w:rPr>
          <w:rFonts w:ascii="Times New Roman" w:hAnsi="Times New Roman"/>
          <w:sz w:val="28"/>
          <w:szCs w:val="28"/>
        </w:rPr>
        <w:t>. Колхоз «Вперёд» пр</w:t>
      </w:r>
      <w:r w:rsidRPr="00576564">
        <w:rPr>
          <w:rFonts w:ascii="Times New Roman" w:hAnsi="Times New Roman"/>
          <w:sz w:val="28"/>
          <w:szCs w:val="28"/>
        </w:rPr>
        <w:t>о</w:t>
      </w:r>
      <w:r w:rsidRPr="00576564">
        <w:rPr>
          <w:rFonts w:ascii="Times New Roman" w:hAnsi="Times New Roman"/>
          <w:sz w:val="28"/>
          <w:szCs w:val="28"/>
        </w:rPr>
        <w:t>существовал до 1950 года.</w:t>
      </w:r>
      <w:r w:rsidR="00932A3E" w:rsidRPr="00576564">
        <w:rPr>
          <w:rFonts w:ascii="Times New Roman" w:hAnsi="Times New Roman"/>
          <w:sz w:val="28"/>
          <w:szCs w:val="28"/>
        </w:rPr>
        <w:t xml:space="preserve"> В этом году колхозы сёл Иванищево, Ганино и </w:t>
      </w:r>
      <w:proofErr w:type="spellStart"/>
      <w:r w:rsidR="00932A3E" w:rsidRPr="00576564">
        <w:rPr>
          <w:rFonts w:ascii="Times New Roman" w:hAnsi="Times New Roman"/>
          <w:sz w:val="28"/>
          <w:szCs w:val="28"/>
        </w:rPr>
        <w:t>Кайгород</w:t>
      </w:r>
      <w:r w:rsidR="00932A3E" w:rsidRPr="00576564">
        <w:rPr>
          <w:rFonts w:ascii="Times New Roman" w:hAnsi="Times New Roman"/>
          <w:sz w:val="28"/>
          <w:szCs w:val="28"/>
        </w:rPr>
        <w:t>о</w:t>
      </w:r>
      <w:r w:rsidR="00932A3E" w:rsidRPr="00576564">
        <w:rPr>
          <w:rFonts w:ascii="Times New Roman" w:hAnsi="Times New Roman"/>
          <w:sz w:val="28"/>
          <w:szCs w:val="28"/>
        </w:rPr>
        <w:t>во</w:t>
      </w:r>
      <w:proofErr w:type="spellEnd"/>
      <w:r w:rsidR="00932A3E" w:rsidRPr="00576564">
        <w:rPr>
          <w:rFonts w:ascii="Times New Roman" w:hAnsi="Times New Roman"/>
          <w:sz w:val="28"/>
          <w:szCs w:val="28"/>
        </w:rPr>
        <w:t xml:space="preserve"> («Первая пятилетка», «Вперёд», колхоз им. Ворошилова) были объединены в ко</w:t>
      </w:r>
      <w:r w:rsidR="00932A3E" w:rsidRPr="00576564">
        <w:rPr>
          <w:rFonts w:ascii="Times New Roman" w:hAnsi="Times New Roman"/>
          <w:sz w:val="28"/>
          <w:szCs w:val="28"/>
        </w:rPr>
        <w:t>л</w:t>
      </w:r>
      <w:r w:rsidR="00932A3E" w:rsidRPr="00576564">
        <w:rPr>
          <w:rFonts w:ascii="Times New Roman" w:hAnsi="Times New Roman"/>
          <w:sz w:val="28"/>
          <w:szCs w:val="28"/>
        </w:rPr>
        <w:t>хоз имени Калинина, который существовал до 1960 года. В 1960 году колхоз реорг</w:t>
      </w:r>
      <w:r w:rsidR="00932A3E" w:rsidRPr="00576564">
        <w:rPr>
          <w:rFonts w:ascii="Times New Roman" w:hAnsi="Times New Roman"/>
          <w:sz w:val="28"/>
          <w:szCs w:val="28"/>
        </w:rPr>
        <w:t>а</w:t>
      </w:r>
      <w:r w:rsidR="00932A3E" w:rsidRPr="00576564">
        <w:rPr>
          <w:rFonts w:ascii="Times New Roman" w:hAnsi="Times New Roman"/>
          <w:sz w:val="28"/>
          <w:szCs w:val="28"/>
        </w:rPr>
        <w:t>низовали в «</w:t>
      </w:r>
      <w:proofErr w:type="spellStart"/>
      <w:r w:rsidR="00932A3E" w:rsidRPr="00576564">
        <w:rPr>
          <w:rFonts w:ascii="Times New Roman" w:hAnsi="Times New Roman"/>
          <w:sz w:val="28"/>
          <w:szCs w:val="28"/>
        </w:rPr>
        <w:t>Конзавод</w:t>
      </w:r>
      <w:proofErr w:type="spellEnd"/>
      <w:r w:rsidR="00932A3E" w:rsidRPr="00576564">
        <w:rPr>
          <w:rFonts w:ascii="Times New Roman" w:hAnsi="Times New Roman"/>
          <w:sz w:val="28"/>
          <w:szCs w:val="28"/>
        </w:rPr>
        <w:t xml:space="preserve"> №104».</w:t>
      </w:r>
    </w:p>
    <w:p w:rsidR="00932A3E" w:rsidRPr="00576564" w:rsidRDefault="00932A3E" w:rsidP="0057656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>Славилось село Ганино гончарным производством. В 1929 году была организ</w:t>
      </w:r>
      <w:r w:rsidRPr="00576564">
        <w:rPr>
          <w:rFonts w:ascii="Times New Roman" w:hAnsi="Times New Roman"/>
          <w:sz w:val="28"/>
          <w:szCs w:val="28"/>
        </w:rPr>
        <w:t>о</w:t>
      </w:r>
      <w:r w:rsidRPr="00576564">
        <w:rPr>
          <w:rFonts w:ascii="Times New Roman" w:hAnsi="Times New Roman"/>
          <w:sz w:val="28"/>
          <w:szCs w:val="28"/>
        </w:rPr>
        <w:t xml:space="preserve">вана артель «Кооператор» (председатель </w:t>
      </w:r>
      <w:proofErr w:type="spellStart"/>
      <w:r w:rsidRPr="00576564">
        <w:rPr>
          <w:rFonts w:ascii="Times New Roman" w:hAnsi="Times New Roman"/>
          <w:sz w:val="28"/>
          <w:szCs w:val="28"/>
        </w:rPr>
        <w:t>Боровских</w:t>
      </w:r>
      <w:proofErr w:type="spellEnd"/>
      <w:r w:rsidRPr="00576564">
        <w:rPr>
          <w:rFonts w:ascii="Times New Roman" w:hAnsi="Times New Roman"/>
          <w:sz w:val="28"/>
          <w:szCs w:val="28"/>
        </w:rPr>
        <w:t xml:space="preserve"> Александр Григорьевич), в кот</w:t>
      </w:r>
      <w:r w:rsidRPr="00576564">
        <w:rPr>
          <w:rFonts w:ascii="Times New Roman" w:hAnsi="Times New Roman"/>
          <w:sz w:val="28"/>
          <w:szCs w:val="28"/>
        </w:rPr>
        <w:t>о</w:t>
      </w:r>
      <w:r w:rsidRPr="00576564">
        <w:rPr>
          <w:rFonts w:ascii="Times New Roman" w:hAnsi="Times New Roman"/>
          <w:sz w:val="28"/>
          <w:szCs w:val="28"/>
        </w:rPr>
        <w:t xml:space="preserve">рой работало 15 хозяйств.  Работала также  артель имени Надежды Константиновны Крупской. </w:t>
      </w:r>
    </w:p>
    <w:p w:rsidR="00932A3E" w:rsidRPr="00576564" w:rsidRDefault="00932A3E" w:rsidP="00576564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76564">
        <w:rPr>
          <w:rFonts w:ascii="Times New Roman" w:hAnsi="Times New Roman"/>
          <w:b/>
          <w:sz w:val="28"/>
          <w:szCs w:val="28"/>
        </w:rPr>
        <w:t>Сообщение о селе Агапино Шадринского района</w:t>
      </w:r>
    </w:p>
    <w:p w:rsidR="00455B88" w:rsidRPr="00576564" w:rsidRDefault="00932A3E" w:rsidP="00576564">
      <w:pPr>
        <w:tabs>
          <w:tab w:val="left" w:pos="1860"/>
        </w:tabs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>Агапино расположено к северу от города Шадринска, на реке Малый К</w:t>
      </w:r>
      <w:r w:rsidRPr="00576564">
        <w:rPr>
          <w:rFonts w:ascii="Times New Roman" w:hAnsi="Times New Roman"/>
          <w:sz w:val="28"/>
          <w:szCs w:val="28"/>
        </w:rPr>
        <w:t>а</w:t>
      </w:r>
      <w:r w:rsidRPr="00576564">
        <w:rPr>
          <w:rFonts w:ascii="Times New Roman" w:hAnsi="Times New Roman"/>
          <w:sz w:val="28"/>
          <w:szCs w:val="28"/>
        </w:rPr>
        <w:t>наш.</w:t>
      </w:r>
      <w:r w:rsidR="00E51626" w:rsidRPr="00576564">
        <w:rPr>
          <w:rFonts w:ascii="Times New Roman" w:hAnsi="Times New Roman"/>
          <w:sz w:val="28"/>
          <w:szCs w:val="28"/>
        </w:rPr>
        <w:t xml:space="preserve">  В деревне </w:t>
      </w:r>
      <w:proofErr w:type="spellStart"/>
      <w:r w:rsidR="00E51626" w:rsidRPr="00576564">
        <w:rPr>
          <w:rFonts w:ascii="Times New Roman" w:hAnsi="Times New Roman"/>
          <w:sz w:val="28"/>
          <w:szCs w:val="28"/>
        </w:rPr>
        <w:t>Агапиной</w:t>
      </w:r>
      <w:proofErr w:type="spellEnd"/>
      <w:r w:rsidR="00E51626" w:rsidRPr="00576564">
        <w:rPr>
          <w:rFonts w:ascii="Times New Roman" w:hAnsi="Times New Roman"/>
          <w:sz w:val="28"/>
          <w:szCs w:val="28"/>
        </w:rPr>
        <w:t xml:space="preserve"> всё население (50 дворов) занималось кузнечным делом. Изгото</w:t>
      </w:r>
      <w:r w:rsidR="00E51626" w:rsidRPr="00576564">
        <w:rPr>
          <w:rFonts w:ascii="Times New Roman" w:hAnsi="Times New Roman"/>
          <w:sz w:val="28"/>
          <w:szCs w:val="28"/>
        </w:rPr>
        <w:t>в</w:t>
      </w:r>
      <w:r w:rsidR="00E51626" w:rsidRPr="00576564">
        <w:rPr>
          <w:rFonts w:ascii="Times New Roman" w:hAnsi="Times New Roman"/>
          <w:sz w:val="28"/>
          <w:szCs w:val="28"/>
        </w:rPr>
        <w:t xml:space="preserve">ляли ножницы, долота, скобы, конские путы, </w:t>
      </w:r>
      <w:proofErr w:type="spellStart"/>
      <w:r w:rsidR="00E51626" w:rsidRPr="00576564">
        <w:rPr>
          <w:rFonts w:ascii="Times New Roman" w:hAnsi="Times New Roman"/>
          <w:sz w:val="28"/>
          <w:szCs w:val="28"/>
        </w:rPr>
        <w:t>боронные</w:t>
      </w:r>
      <w:proofErr w:type="spellEnd"/>
      <w:r w:rsidR="00E51626" w:rsidRPr="00576564">
        <w:rPr>
          <w:rFonts w:ascii="Times New Roman" w:hAnsi="Times New Roman"/>
          <w:sz w:val="28"/>
          <w:szCs w:val="28"/>
        </w:rPr>
        <w:t xml:space="preserve"> зубья и многое другое. Жу</w:t>
      </w:r>
      <w:r w:rsidR="00E51626" w:rsidRPr="00576564">
        <w:rPr>
          <w:rFonts w:ascii="Times New Roman" w:hAnsi="Times New Roman"/>
          <w:sz w:val="28"/>
          <w:szCs w:val="28"/>
        </w:rPr>
        <w:t>р</w:t>
      </w:r>
      <w:r w:rsidR="00E51626" w:rsidRPr="00576564">
        <w:rPr>
          <w:rFonts w:ascii="Times New Roman" w:hAnsi="Times New Roman"/>
          <w:sz w:val="28"/>
          <w:szCs w:val="28"/>
        </w:rPr>
        <w:t>налист В.А. Солдатов рассказывал, что в 1934 году в деревне никто не жил</w:t>
      </w:r>
      <w:r w:rsidR="00455B88" w:rsidRPr="00576564">
        <w:rPr>
          <w:rFonts w:ascii="Times New Roman" w:hAnsi="Times New Roman"/>
          <w:sz w:val="28"/>
          <w:szCs w:val="28"/>
        </w:rPr>
        <w:t>, все дома были пустые</w:t>
      </w:r>
      <w:r w:rsidR="00E51626" w:rsidRPr="00576564">
        <w:rPr>
          <w:rFonts w:ascii="Times New Roman" w:hAnsi="Times New Roman"/>
          <w:sz w:val="28"/>
          <w:szCs w:val="28"/>
        </w:rPr>
        <w:t xml:space="preserve">. Куда все исчезли неизвестно. </w:t>
      </w:r>
    </w:p>
    <w:p w:rsidR="00E51626" w:rsidRPr="00576564" w:rsidRDefault="00E51626" w:rsidP="00576564">
      <w:pPr>
        <w:tabs>
          <w:tab w:val="left" w:pos="1860"/>
        </w:tabs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>С 1 января 1935 года в Агапино был орг</w:t>
      </w:r>
      <w:r w:rsidRPr="00576564">
        <w:rPr>
          <w:rFonts w:ascii="Times New Roman" w:hAnsi="Times New Roman"/>
          <w:sz w:val="28"/>
          <w:szCs w:val="28"/>
        </w:rPr>
        <w:t>а</w:t>
      </w:r>
      <w:r w:rsidRPr="00576564">
        <w:rPr>
          <w:rFonts w:ascii="Times New Roman" w:hAnsi="Times New Roman"/>
          <w:sz w:val="28"/>
          <w:szCs w:val="28"/>
        </w:rPr>
        <w:t>низован конный завод. Началась новая жизнь. Через год в селе уже имелась своя радиостанция</w:t>
      </w:r>
      <w:r w:rsidR="00455B88" w:rsidRPr="00576564">
        <w:rPr>
          <w:rFonts w:ascii="Times New Roman" w:hAnsi="Times New Roman"/>
          <w:sz w:val="28"/>
          <w:szCs w:val="28"/>
        </w:rPr>
        <w:t xml:space="preserve"> и</w:t>
      </w:r>
      <w:r w:rsidRPr="00576564">
        <w:rPr>
          <w:rFonts w:ascii="Times New Roman" w:hAnsi="Times New Roman"/>
          <w:sz w:val="28"/>
          <w:szCs w:val="28"/>
        </w:rPr>
        <w:t xml:space="preserve"> киноуст</w:t>
      </w:r>
      <w:r w:rsidRPr="00576564">
        <w:rPr>
          <w:rFonts w:ascii="Times New Roman" w:hAnsi="Times New Roman"/>
          <w:sz w:val="28"/>
          <w:szCs w:val="28"/>
        </w:rPr>
        <w:t>а</w:t>
      </w:r>
      <w:r w:rsidRPr="00576564">
        <w:rPr>
          <w:rFonts w:ascii="Times New Roman" w:hAnsi="Times New Roman"/>
          <w:sz w:val="28"/>
          <w:szCs w:val="28"/>
        </w:rPr>
        <w:t>новка.</w:t>
      </w:r>
    </w:p>
    <w:p w:rsidR="00932A3E" w:rsidRPr="00576564" w:rsidRDefault="00E51626" w:rsidP="0057656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>В настоящее время н</w:t>
      </w:r>
      <w:r w:rsidR="00932A3E" w:rsidRPr="00576564">
        <w:rPr>
          <w:rFonts w:ascii="Times New Roman" w:hAnsi="Times New Roman"/>
          <w:sz w:val="28"/>
          <w:szCs w:val="28"/>
        </w:rPr>
        <w:t xml:space="preserve">аселение составляет 532 человека. На территории </w:t>
      </w:r>
      <w:r w:rsidRPr="00576564">
        <w:rPr>
          <w:rFonts w:ascii="Times New Roman" w:hAnsi="Times New Roman"/>
          <w:sz w:val="28"/>
          <w:szCs w:val="28"/>
        </w:rPr>
        <w:t>села</w:t>
      </w:r>
      <w:r w:rsidR="00932A3E" w:rsidRPr="00576564">
        <w:rPr>
          <w:rFonts w:ascii="Times New Roman" w:hAnsi="Times New Roman"/>
          <w:sz w:val="28"/>
          <w:szCs w:val="28"/>
        </w:rPr>
        <w:t xml:space="preserve"> раб</w:t>
      </w:r>
      <w:r w:rsidR="00932A3E" w:rsidRPr="00576564">
        <w:rPr>
          <w:rFonts w:ascii="Times New Roman" w:hAnsi="Times New Roman"/>
          <w:sz w:val="28"/>
          <w:szCs w:val="28"/>
        </w:rPr>
        <w:t>о</w:t>
      </w:r>
      <w:r w:rsidR="00932A3E" w:rsidRPr="00576564">
        <w:rPr>
          <w:rFonts w:ascii="Times New Roman" w:hAnsi="Times New Roman"/>
          <w:sz w:val="28"/>
          <w:szCs w:val="28"/>
        </w:rPr>
        <w:t>тает сельский клуб,</w:t>
      </w:r>
      <w:r w:rsidRPr="00576564">
        <w:rPr>
          <w:rFonts w:ascii="Times New Roman" w:hAnsi="Times New Roman"/>
          <w:sz w:val="28"/>
          <w:szCs w:val="28"/>
        </w:rPr>
        <w:t xml:space="preserve"> библиотека, музейная комната, детский сад, 2 магазина,</w:t>
      </w:r>
      <w:r w:rsidR="00932A3E" w:rsidRPr="00576564">
        <w:rPr>
          <w:rFonts w:ascii="Times New Roman" w:hAnsi="Times New Roman"/>
          <w:sz w:val="28"/>
          <w:szCs w:val="28"/>
        </w:rPr>
        <w:t xml:space="preserve"> фель</w:t>
      </w:r>
      <w:r w:rsidR="00932A3E" w:rsidRPr="00576564">
        <w:rPr>
          <w:rFonts w:ascii="Times New Roman" w:hAnsi="Times New Roman"/>
          <w:sz w:val="28"/>
          <w:szCs w:val="28"/>
        </w:rPr>
        <w:t>д</w:t>
      </w:r>
      <w:r w:rsidR="00932A3E" w:rsidRPr="00576564">
        <w:rPr>
          <w:rFonts w:ascii="Times New Roman" w:hAnsi="Times New Roman"/>
          <w:sz w:val="28"/>
          <w:szCs w:val="28"/>
        </w:rPr>
        <w:t>шерско-акушерский пункт, отделение почт</w:t>
      </w:r>
      <w:r w:rsidR="00932A3E" w:rsidRPr="00576564">
        <w:rPr>
          <w:rFonts w:ascii="Times New Roman" w:hAnsi="Times New Roman"/>
          <w:sz w:val="28"/>
          <w:szCs w:val="28"/>
        </w:rPr>
        <w:t>о</w:t>
      </w:r>
      <w:r w:rsidR="00932A3E" w:rsidRPr="00576564">
        <w:rPr>
          <w:rFonts w:ascii="Times New Roman" w:hAnsi="Times New Roman"/>
          <w:sz w:val="28"/>
          <w:szCs w:val="28"/>
        </w:rPr>
        <w:t>вой связи</w:t>
      </w:r>
      <w:r w:rsidRPr="00576564">
        <w:rPr>
          <w:rFonts w:ascii="Times New Roman" w:hAnsi="Times New Roman"/>
          <w:sz w:val="28"/>
          <w:szCs w:val="28"/>
        </w:rPr>
        <w:t>, пожарная часть</w:t>
      </w:r>
      <w:r w:rsidR="00932A3E" w:rsidRPr="00576564">
        <w:rPr>
          <w:rFonts w:ascii="Times New Roman" w:hAnsi="Times New Roman"/>
          <w:sz w:val="28"/>
          <w:szCs w:val="28"/>
        </w:rPr>
        <w:t xml:space="preserve">. </w:t>
      </w:r>
    </w:p>
    <w:p w:rsidR="00932A3E" w:rsidRPr="00576564" w:rsidRDefault="00932A3E" w:rsidP="00576564">
      <w:pPr>
        <w:pStyle w:val="aa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ab/>
        <w:t>Главная достопримечательность села Агапино – конная часть.</w:t>
      </w:r>
    </w:p>
    <w:p w:rsidR="00932A3E" w:rsidRPr="00576564" w:rsidRDefault="00932A3E" w:rsidP="0057656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>Шадринский конный завод №104 был организован в 1935 году с целью выращ</w:t>
      </w:r>
      <w:r w:rsidRPr="00576564">
        <w:rPr>
          <w:rFonts w:ascii="Times New Roman" w:hAnsi="Times New Roman"/>
          <w:sz w:val="28"/>
          <w:szCs w:val="28"/>
        </w:rPr>
        <w:t>и</w:t>
      </w:r>
      <w:r w:rsidRPr="00576564">
        <w:rPr>
          <w:rFonts w:ascii="Times New Roman" w:hAnsi="Times New Roman"/>
          <w:sz w:val="28"/>
          <w:szCs w:val="28"/>
        </w:rPr>
        <w:t>вания русских тяжеловозов. Во время Великой Отечественной войны, в 1942 году, были привезены лошади из Курганского коне завода, и он сменил своё напра</w:t>
      </w:r>
      <w:r w:rsidRPr="00576564">
        <w:rPr>
          <w:rFonts w:ascii="Times New Roman" w:hAnsi="Times New Roman"/>
          <w:sz w:val="28"/>
          <w:szCs w:val="28"/>
        </w:rPr>
        <w:t>в</w:t>
      </w:r>
      <w:r w:rsidRPr="00576564">
        <w:rPr>
          <w:rFonts w:ascii="Times New Roman" w:hAnsi="Times New Roman"/>
          <w:sz w:val="28"/>
          <w:szCs w:val="28"/>
        </w:rPr>
        <w:t>ление на разведение орловских рысаков.</w:t>
      </w:r>
    </w:p>
    <w:p w:rsidR="00932A3E" w:rsidRPr="00576564" w:rsidRDefault="00E51626" w:rsidP="0057656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>Сейчас</w:t>
      </w:r>
      <w:r w:rsidR="00932A3E" w:rsidRPr="00576564">
        <w:rPr>
          <w:rFonts w:ascii="Times New Roman" w:hAnsi="Times New Roman"/>
          <w:sz w:val="28"/>
          <w:szCs w:val="28"/>
        </w:rPr>
        <w:t xml:space="preserve"> на конном заводе</w:t>
      </w:r>
      <w:r w:rsidRPr="00576564">
        <w:rPr>
          <w:rFonts w:ascii="Times New Roman" w:hAnsi="Times New Roman"/>
          <w:sz w:val="28"/>
          <w:szCs w:val="28"/>
        </w:rPr>
        <w:t xml:space="preserve"> (ООО «Логиново»)</w:t>
      </w:r>
      <w:r w:rsidR="00932A3E" w:rsidRPr="00576564">
        <w:rPr>
          <w:rFonts w:ascii="Times New Roman" w:hAnsi="Times New Roman"/>
          <w:sz w:val="28"/>
          <w:szCs w:val="28"/>
        </w:rPr>
        <w:t xml:space="preserve"> 200 лошадей, из них 170 – орло</w:t>
      </w:r>
      <w:r w:rsidR="00932A3E" w:rsidRPr="00576564">
        <w:rPr>
          <w:rFonts w:ascii="Times New Roman" w:hAnsi="Times New Roman"/>
          <w:sz w:val="28"/>
          <w:szCs w:val="28"/>
        </w:rPr>
        <w:t>в</w:t>
      </w:r>
      <w:r w:rsidR="00932A3E" w:rsidRPr="00576564">
        <w:rPr>
          <w:rFonts w:ascii="Times New Roman" w:hAnsi="Times New Roman"/>
          <w:sz w:val="28"/>
          <w:szCs w:val="28"/>
        </w:rPr>
        <w:t xml:space="preserve">ских рысаков, 30 – тяжеловозов. </w:t>
      </w:r>
    </w:p>
    <w:p w:rsidR="00455B88" w:rsidRPr="00576564" w:rsidRDefault="00455B88" w:rsidP="00576564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76564">
        <w:rPr>
          <w:rFonts w:ascii="Times New Roman" w:hAnsi="Times New Roman"/>
          <w:b/>
          <w:sz w:val="28"/>
          <w:szCs w:val="28"/>
        </w:rPr>
        <w:t>Сообщение о деревне Иванищевское Шадринского района</w:t>
      </w:r>
    </w:p>
    <w:p w:rsidR="00455B88" w:rsidRPr="00576564" w:rsidRDefault="00455B88" w:rsidP="0057656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proofErr w:type="spellStart"/>
      <w:r w:rsidRPr="00576564">
        <w:rPr>
          <w:rFonts w:ascii="Times New Roman" w:hAnsi="Times New Roman"/>
          <w:sz w:val="28"/>
          <w:szCs w:val="28"/>
        </w:rPr>
        <w:lastRenderedPageBreak/>
        <w:t>Исетский</w:t>
      </w:r>
      <w:proofErr w:type="spellEnd"/>
      <w:r w:rsidRPr="00576564">
        <w:rPr>
          <w:rFonts w:ascii="Times New Roman" w:hAnsi="Times New Roman"/>
          <w:sz w:val="28"/>
          <w:szCs w:val="28"/>
        </w:rPr>
        <w:t xml:space="preserve"> край обживался в основном во второй половине семнадцатого века крестьянами из А</w:t>
      </w:r>
      <w:r w:rsidRPr="00576564">
        <w:rPr>
          <w:rFonts w:ascii="Times New Roman" w:hAnsi="Times New Roman"/>
          <w:sz w:val="28"/>
          <w:szCs w:val="28"/>
        </w:rPr>
        <w:t>р</w:t>
      </w:r>
      <w:r w:rsidRPr="00576564">
        <w:rPr>
          <w:rFonts w:ascii="Times New Roman" w:hAnsi="Times New Roman"/>
          <w:sz w:val="28"/>
          <w:szCs w:val="28"/>
        </w:rPr>
        <w:t>хангельска и Пскова, Новгорода и Великого Устюга, других мест северо-восточной части России. Талантливые и трудолюбивые, они знали многие р</w:t>
      </w:r>
      <w:r w:rsidRPr="00576564">
        <w:rPr>
          <w:rFonts w:ascii="Times New Roman" w:hAnsi="Times New Roman"/>
          <w:sz w:val="28"/>
          <w:szCs w:val="28"/>
        </w:rPr>
        <w:t>е</w:t>
      </w:r>
      <w:r w:rsidRPr="00576564">
        <w:rPr>
          <w:rFonts w:ascii="Times New Roman" w:hAnsi="Times New Roman"/>
          <w:sz w:val="28"/>
          <w:szCs w:val="28"/>
        </w:rPr>
        <w:t xml:space="preserve">мёсла. Историк и краевед А.Н. Зырянов ещё </w:t>
      </w:r>
      <w:proofErr w:type="gramStart"/>
      <w:r w:rsidRPr="00576564">
        <w:rPr>
          <w:rFonts w:ascii="Times New Roman" w:hAnsi="Times New Roman"/>
          <w:sz w:val="28"/>
          <w:szCs w:val="28"/>
        </w:rPr>
        <w:t>более ста лет назад отмечал</w:t>
      </w:r>
      <w:proofErr w:type="gramEnd"/>
      <w:r w:rsidRPr="00576564">
        <w:rPr>
          <w:rFonts w:ascii="Times New Roman" w:hAnsi="Times New Roman"/>
          <w:sz w:val="28"/>
          <w:szCs w:val="28"/>
        </w:rPr>
        <w:t>, что «по промыслам и торгашеству первое место занимает Иванищевская волость, самая бл</w:t>
      </w:r>
      <w:r w:rsidRPr="00576564">
        <w:rPr>
          <w:rFonts w:ascii="Times New Roman" w:hAnsi="Times New Roman"/>
          <w:sz w:val="28"/>
          <w:szCs w:val="28"/>
        </w:rPr>
        <w:t>и</w:t>
      </w:r>
      <w:r w:rsidRPr="00576564">
        <w:rPr>
          <w:rFonts w:ascii="Times New Roman" w:hAnsi="Times New Roman"/>
          <w:sz w:val="28"/>
          <w:szCs w:val="28"/>
        </w:rPr>
        <w:t>жайшая к городу Ша</w:t>
      </w:r>
      <w:r w:rsidRPr="00576564">
        <w:rPr>
          <w:rFonts w:ascii="Times New Roman" w:hAnsi="Times New Roman"/>
          <w:sz w:val="28"/>
          <w:szCs w:val="28"/>
        </w:rPr>
        <w:t>д</w:t>
      </w:r>
      <w:r w:rsidRPr="00576564">
        <w:rPr>
          <w:rFonts w:ascii="Times New Roman" w:hAnsi="Times New Roman"/>
          <w:sz w:val="28"/>
          <w:szCs w:val="28"/>
        </w:rPr>
        <w:t>ринску».</w:t>
      </w:r>
    </w:p>
    <w:p w:rsidR="00455B88" w:rsidRPr="00576564" w:rsidRDefault="00455B88" w:rsidP="0057656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>Село Иванищево расположено к северу от Шадринска на речке Малый Канаш. Название своё оно получило от первого поселенца Иванищ</w:t>
      </w:r>
      <w:r w:rsidRPr="00576564">
        <w:rPr>
          <w:rFonts w:ascii="Times New Roman" w:hAnsi="Times New Roman"/>
          <w:sz w:val="28"/>
          <w:szCs w:val="28"/>
        </w:rPr>
        <w:t>е</w:t>
      </w:r>
      <w:r w:rsidRPr="00576564">
        <w:rPr>
          <w:rFonts w:ascii="Times New Roman" w:hAnsi="Times New Roman"/>
          <w:sz w:val="28"/>
          <w:szCs w:val="28"/>
        </w:rPr>
        <w:t>ва. По другой версии - от Ивана-нищего, не имевшего тягла.</w:t>
      </w:r>
    </w:p>
    <w:p w:rsidR="00455B88" w:rsidRPr="00576564" w:rsidRDefault="00455B88" w:rsidP="0057656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>О богатстве села можно судить и по сельским храмам, а в Иванищево их было два. Православный храм был заложен еще в 1767 году. Его иконостас был выполнен в русском стиле, с обилием икон. Кроме того, было устроено две часовни: одна в д</w:t>
      </w:r>
      <w:r w:rsidRPr="00576564">
        <w:rPr>
          <w:rFonts w:ascii="Times New Roman" w:hAnsi="Times New Roman"/>
          <w:sz w:val="28"/>
          <w:szCs w:val="28"/>
        </w:rPr>
        <w:t>е</w:t>
      </w:r>
      <w:r w:rsidRPr="00576564">
        <w:rPr>
          <w:rFonts w:ascii="Times New Roman" w:hAnsi="Times New Roman"/>
          <w:sz w:val="28"/>
          <w:szCs w:val="28"/>
        </w:rPr>
        <w:t>ревне Чувашевой, другая - в чистом поле по направлению к Шадринску. В селе б</w:t>
      </w:r>
      <w:r w:rsidRPr="00576564">
        <w:rPr>
          <w:rFonts w:ascii="Times New Roman" w:hAnsi="Times New Roman"/>
          <w:sz w:val="28"/>
          <w:szCs w:val="28"/>
        </w:rPr>
        <w:t>ы</w:t>
      </w:r>
      <w:r w:rsidRPr="00576564">
        <w:rPr>
          <w:rFonts w:ascii="Times New Roman" w:hAnsi="Times New Roman"/>
          <w:sz w:val="28"/>
          <w:szCs w:val="28"/>
        </w:rPr>
        <w:t xml:space="preserve">ла открыта церковно-приходская школа на средства Шадринского купца Дмитрия </w:t>
      </w:r>
      <w:proofErr w:type="spellStart"/>
      <w:r w:rsidRPr="00576564">
        <w:rPr>
          <w:rFonts w:ascii="Times New Roman" w:hAnsi="Times New Roman"/>
          <w:sz w:val="28"/>
          <w:szCs w:val="28"/>
        </w:rPr>
        <w:t>Пр</w:t>
      </w:r>
      <w:r w:rsidRPr="00576564">
        <w:rPr>
          <w:rFonts w:ascii="Times New Roman" w:hAnsi="Times New Roman"/>
          <w:sz w:val="28"/>
          <w:szCs w:val="28"/>
        </w:rPr>
        <w:t>у</w:t>
      </w:r>
      <w:r w:rsidRPr="00576564">
        <w:rPr>
          <w:rFonts w:ascii="Times New Roman" w:hAnsi="Times New Roman"/>
          <w:sz w:val="28"/>
          <w:szCs w:val="28"/>
        </w:rPr>
        <w:t>сова</w:t>
      </w:r>
      <w:proofErr w:type="spellEnd"/>
      <w:r w:rsidRPr="00576564">
        <w:rPr>
          <w:rFonts w:ascii="Times New Roman" w:hAnsi="Times New Roman"/>
          <w:sz w:val="28"/>
          <w:szCs w:val="28"/>
        </w:rPr>
        <w:t>. Кроме православного (</w:t>
      </w:r>
      <w:proofErr w:type="spellStart"/>
      <w:r w:rsidRPr="00576564">
        <w:rPr>
          <w:rFonts w:ascii="Times New Roman" w:hAnsi="Times New Roman"/>
          <w:sz w:val="28"/>
          <w:szCs w:val="28"/>
        </w:rPr>
        <w:t>никонианского</w:t>
      </w:r>
      <w:proofErr w:type="spellEnd"/>
      <w:r w:rsidRPr="00576564">
        <w:rPr>
          <w:rFonts w:ascii="Times New Roman" w:hAnsi="Times New Roman"/>
          <w:sz w:val="28"/>
          <w:szCs w:val="28"/>
        </w:rPr>
        <w:t>) храма в селе была единоверческая це</w:t>
      </w:r>
      <w:r w:rsidRPr="00576564">
        <w:rPr>
          <w:rFonts w:ascii="Times New Roman" w:hAnsi="Times New Roman"/>
          <w:sz w:val="28"/>
          <w:szCs w:val="28"/>
        </w:rPr>
        <w:t>р</w:t>
      </w:r>
      <w:r w:rsidRPr="00576564">
        <w:rPr>
          <w:rFonts w:ascii="Times New Roman" w:hAnsi="Times New Roman"/>
          <w:sz w:val="28"/>
          <w:szCs w:val="28"/>
        </w:rPr>
        <w:t xml:space="preserve">ковь в честь Покрова Пресвятой Богородицы. Следует отметить, что наличие двух церквей - большая редкость, и не только в Сибири. </w:t>
      </w:r>
    </w:p>
    <w:p w:rsidR="00455B88" w:rsidRPr="00576564" w:rsidRDefault="00455B88" w:rsidP="0057656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>Главным занятием населения уже в XVIII веке стали кустарные промыслы. Вт</w:t>
      </w:r>
      <w:r w:rsidRPr="00576564">
        <w:rPr>
          <w:rFonts w:ascii="Times New Roman" w:hAnsi="Times New Roman"/>
          <w:sz w:val="28"/>
          <w:szCs w:val="28"/>
        </w:rPr>
        <w:t>о</w:t>
      </w:r>
      <w:r w:rsidRPr="00576564">
        <w:rPr>
          <w:rFonts w:ascii="Times New Roman" w:hAnsi="Times New Roman"/>
          <w:sz w:val="28"/>
          <w:szCs w:val="28"/>
        </w:rPr>
        <w:t xml:space="preserve">рым кожевенным центром (после </w:t>
      </w:r>
      <w:proofErr w:type="spellStart"/>
      <w:r w:rsidRPr="00576564">
        <w:rPr>
          <w:rFonts w:ascii="Times New Roman" w:hAnsi="Times New Roman"/>
          <w:sz w:val="28"/>
          <w:szCs w:val="28"/>
        </w:rPr>
        <w:t>Канашей</w:t>
      </w:r>
      <w:proofErr w:type="spellEnd"/>
      <w:r w:rsidRPr="00576564">
        <w:rPr>
          <w:rFonts w:ascii="Times New Roman" w:hAnsi="Times New Roman"/>
          <w:sz w:val="28"/>
          <w:szCs w:val="28"/>
        </w:rPr>
        <w:t>) стало село Иванищевское. Здесь 50 х</w:t>
      </w:r>
      <w:r w:rsidRPr="00576564">
        <w:rPr>
          <w:rFonts w:ascii="Times New Roman" w:hAnsi="Times New Roman"/>
          <w:sz w:val="28"/>
          <w:szCs w:val="28"/>
        </w:rPr>
        <w:t>о</w:t>
      </w:r>
      <w:r w:rsidRPr="00576564">
        <w:rPr>
          <w:rFonts w:ascii="Times New Roman" w:hAnsi="Times New Roman"/>
          <w:sz w:val="28"/>
          <w:szCs w:val="28"/>
        </w:rPr>
        <w:t xml:space="preserve">зяйств занималось выделкой кож. Были семьи, которые ежегодно вырабатывали до десяти тысяч кож. Необработанную кожу закупали на </w:t>
      </w:r>
      <w:proofErr w:type="spellStart"/>
      <w:r w:rsidRPr="00576564">
        <w:rPr>
          <w:rFonts w:ascii="Times New Roman" w:hAnsi="Times New Roman"/>
          <w:sz w:val="28"/>
          <w:szCs w:val="28"/>
        </w:rPr>
        <w:t>Ивано-Крестовской</w:t>
      </w:r>
      <w:proofErr w:type="spellEnd"/>
      <w:r w:rsidRPr="00576564">
        <w:rPr>
          <w:rFonts w:ascii="Times New Roman" w:hAnsi="Times New Roman"/>
          <w:sz w:val="28"/>
          <w:szCs w:val="28"/>
        </w:rPr>
        <w:t xml:space="preserve"> ярмарке, в Ишиме, Петропавловске, Кургане. Обр</w:t>
      </w:r>
      <w:r w:rsidRPr="00576564">
        <w:rPr>
          <w:rFonts w:ascii="Times New Roman" w:hAnsi="Times New Roman"/>
          <w:sz w:val="28"/>
          <w:szCs w:val="28"/>
        </w:rPr>
        <w:t>а</w:t>
      </w:r>
      <w:r w:rsidRPr="00576564">
        <w:rPr>
          <w:rFonts w:ascii="Times New Roman" w:hAnsi="Times New Roman"/>
          <w:sz w:val="28"/>
          <w:szCs w:val="28"/>
        </w:rPr>
        <w:t xml:space="preserve">батывая кожу, получали юфть белую, юфть черную, подошву, овчину дубленую и сыромятную. Места сбыта: </w:t>
      </w:r>
      <w:proofErr w:type="spellStart"/>
      <w:r w:rsidRPr="00576564">
        <w:rPr>
          <w:rFonts w:ascii="Times New Roman" w:hAnsi="Times New Roman"/>
          <w:sz w:val="28"/>
          <w:szCs w:val="28"/>
        </w:rPr>
        <w:t>Тобольская</w:t>
      </w:r>
      <w:proofErr w:type="spellEnd"/>
      <w:r w:rsidRPr="00576564">
        <w:rPr>
          <w:rFonts w:ascii="Times New Roman" w:hAnsi="Times New Roman"/>
          <w:sz w:val="28"/>
          <w:szCs w:val="28"/>
        </w:rPr>
        <w:t xml:space="preserve"> и Т</w:t>
      </w:r>
      <w:r w:rsidRPr="00576564">
        <w:rPr>
          <w:rFonts w:ascii="Times New Roman" w:hAnsi="Times New Roman"/>
          <w:sz w:val="28"/>
          <w:szCs w:val="28"/>
        </w:rPr>
        <w:t>ю</w:t>
      </w:r>
      <w:r w:rsidRPr="00576564">
        <w:rPr>
          <w:rFonts w:ascii="Times New Roman" w:hAnsi="Times New Roman"/>
          <w:sz w:val="28"/>
          <w:szCs w:val="28"/>
        </w:rPr>
        <w:t>менская губернии, Нижегородская я</w:t>
      </w:r>
      <w:r w:rsidRPr="00576564">
        <w:rPr>
          <w:rFonts w:ascii="Times New Roman" w:hAnsi="Times New Roman"/>
          <w:sz w:val="28"/>
          <w:szCs w:val="28"/>
        </w:rPr>
        <w:t>р</w:t>
      </w:r>
      <w:r w:rsidRPr="00576564">
        <w:rPr>
          <w:rFonts w:ascii="Times New Roman" w:hAnsi="Times New Roman"/>
          <w:sz w:val="28"/>
          <w:szCs w:val="28"/>
        </w:rPr>
        <w:t xml:space="preserve">марка. Иванищевская волость стала и центром </w:t>
      </w:r>
      <w:proofErr w:type="spellStart"/>
      <w:r w:rsidRPr="00576564">
        <w:rPr>
          <w:rFonts w:ascii="Times New Roman" w:hAnsi="Times New Roman"/>
          <w:sz w:val="28"/>
          <w:szCs w:val="28"/>
        </w:rPr>
        <w:t>чеботарного</w:t>
      </w:r>
      <w:proofErr w:type="spellEnd"/>
      <w:r w:rsidRPr="00576564">
        <w:rPr>
          <w:rFonts w:ascii="Times New Roman" w:hAnsi="Times New Roman"/>
          <w:sz w:val="28"/>
          <w:szCs w:val="28"/>
        </w:rPr>
        <w:t xml:space="preserve"> производства. Больше всего производилось кожаной обуви в Груздевой и Малом Беркуте (этих деревень уже больше не существует). А в Сосново только д</w:t>
      </w:r>
      <w:r w:rsidRPr="00576564">
        <w:rPr>
          <w:rFonts w:ascii="Times New Roman" w:hAnsi="Times New Roman"/>
          <w:sz w:val="28"/>
          <w:szCs w:val="28"/>
        </w:rPr>
        <w:t>е</w:t>
      </w:r>
      <w:r w:rsidRPr="00576564">
        <w:rPr>
          <w:rFonts w:ascii="Times New Roman" w:hAnsi="Times New Roman"/>
          <w:sz w:val="28"/>
          <w:szCs w:val="28"/>
        </w:rPr>
        <w:t>сять семей находили другие сре</w:t>
      </w:r>
      <w:r w:rsidRPr="00576564">
        <w:rPr>
          <w:rFonts w:ascii="Times New Roman" w:hAnsi="Times New Roman"/>
          <w:sz w:val="28"/>
          <w:szCs w:val="28"/>
        </w:rPr>
        <w:t>д</w:t>
      </w:r>
      <w:r w:rsidRPr="00576564">
        <w:rPr>
          <w:rFonts w:ascii="Times New Roman" w:hAnsi="Times New Roman"/>
          <w:sz w:val="28"/>
          <w:szCs w:val="28"/>
        </w:rPr>
        <w:t xml:space="preserve">ства к жизни, все остальные шили обувь. В Сибири на </w:t>
      </w:r>
      <w:proofErr w:type="spellStart"/>
      <w:r w:rsidRPr="00576564">
        <w:rPr>
          <w:rFonts w:ascii="Times New Roman" w:hAnsi="Times New Roman"/>
          <w:sz w:val="28"/>
          <w:szCs w:val="28"/>
        </w:rPr>
        <w:t>сосновскую</w:t>
      </w:r>
      <w:proofErr w:type="spellEnd"/>
      <w:r w:rsidRPr="00576564">
        <w:rPr>
          <w:rFonts w:ascii="Times New Roman" w:hAnsi="Times New Roman"/>
          <w:sz w:val="28"/>
          <w:szCs w:val="28"/>
        </w:rPr>
        <w:t xml:space="preserve"> обувь был знач</w:t>
      </w:r>
      <w:r w:rsidRPr="00576564">
        <w:rPr>
          <w:rFonts w:ascii="Times New Roman" w:hAnsi="Times New Roman"/>
          <w:sz w:val="28"/>
          <w:szCs w:val="28"/>
        </w:rPr>
        <w:t>и</w:t>
      </w:r>
      <w:r w:rsidRPr="00576564">
        <w:rPr>
          <w:rFonts w:ascii="Times New Roman" w:hAnsi="Times New Roman"/>
          <w:sz w:val="28"/>
          <w:szCs w:val="28"/>
        </w:rPr>
        <w:t>тельный спрос.</w:t>
      </w:r>
    </w:p>
    <w:p w:rsidR="00455B88" w:rsidRPr="00576564" w:rsidRDefault="00455B88" w:rsidP="0057656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proofErr w:type="spellStart"/>
      <w:r w:rsidRPr="00576564">
        <w:rPr>
          <w:rFonts w:ascii="Times New Roman" w:hAnsi="Times New Roman"/>
          <w:sz w:val="28"/>
          <w:szCs w:val="28"/>
        </w:rPr>
        <w:t>Иванищевцы</w:t>
      </w:r>
      <w:proofErr w:type="spellEnd"/>
      <w:r w:rsidRPr="00576564">
        <w:rPr>
          <w:rFonts w:ascii="Times New Roman" w:hAnsi="Times New Roman"/>
          <w:sz w:val="28"/>
          <w:szCs w:val="28"/>
        </w:rPr>
        <w:t xml:space="preserve"> - искусные шорники. Кустари работали по заказам (и с предопл</w:t>
      </w:r>
      <w:r w:rsidRPr="00576564">
        <w:rPr>
          <w:rFonts w:ascii="Times New Roman" w:hAnsi="Times New Roman"/>
          <w:sz w:val="28"/>
          <w:szCs w:val="28"/>
        </w:rPr>
        <w:t>а</w:t>
      </w:r>
      <w:r w:rsidRPr="00576564">
        <w:rPr>
          <w:rFonts w:ascii="Times New Roman" w:hAnsi="Times New Roman"/>
          <w:sz w:val="28"/>
          <w:szCs w:val="28"/>
        </w:rPr>
        <w:t>той) из Петропавловска, Барнаула, Томска, а больше всего из Иркутска.</w:t>
      </w:r>
    </w:p>
    <w:p w:rsidR="00455B88" w:rsidRPr="00576564" w:rsidRDefault="00455B88" w:rsidP="0057656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proofErr w:type="spellStart"/>
      <w:r w:rsidRPr="00576564">
        <w:rPr>
          <w:rFonts w:ascii="Times New Roman" w:hAnsi="Times New Roman"/>
          <w:sz w:val="28"/>
          <w:szCs w:val="28"/>
        </w:rPr>
        <w:lastRenderedPageBreak/>
        <w:t>Акмолинская</w:t>
      </w:r>
      <w:proofErr w:type="spellEnd"/>
      <w:r w:rsidRPr="00576564">
        <w:rPr>
          <w:rFonts w:ascii="Times New Roman" w:hAnsi="Times New Roman"/>
          <w:sz w:val="28"/>
          <w:szCs w:val="28"/>
        </w:rPr>
        <w:t xml:space="preserve"> и Тургайская губернии, Кустанай, Пермь, Тобольск знали </w:t>
      </w:r>
      <w:proofErr w:type="spellStart"/>
      <w:r w:rsidRPr="00576564">
        <w:rPr>
          <w:rFonts w:ascii="Times New Roman" w:hAnsi="Times New Roman"/>
          <w:sz w:val="28"/>
          <w:szCs w:val="28"/>
        </w:rPr>
        <w:t>иван</w:t>
      </w:r>
      <w:r w:rsidRPr="00576564">
        <w:rPr>
          <w:rFonts w:ascii="Times New Roman" w:hAnsi="Times New Roman"/>
          <w:sz w:val="28"/>
          <w:szCs w:val="28"/>
        </w:rPr>
        <w:t>и</w:t>
      </w:r>
      <w:r w:rsidRPr="00576564">
        <w:rPr>
          <w:rFonts w:ascii="Times New Roman" w:hAnsi="Times New Roman"/>
          <w:sz w:val="28"/>
          <w:szCs w:val="28"/>
        </w:rPr>
        <w:t>щевские</w:t>
      </w:r>
      <w:proofErr w:type="spellEnd"/>
      <w:r w:rsidRPr="00576564">
        <w:rPr>
          <w:rFonts w:ascii="Times New Roman" w:hAnsi="Times New Roman"/>
          <w:sz w:val="28"/>
          <w:szCs w:val="28"/>
        </w:rPr>
        <w:t xml:space="preserve">, так называемые </w:t>
      </w:r>
      <w:r w:rsidR="00D7431F" w:rsidRPr="00576564">
        <w:rPr>
          <w:rFonts w:ascii="Times New Roman" w:hAnsi="Times New Roman"/>
          <w:sz w:val="28"/>
          <w:szCs w:val="28"/>
        </w:rPr>
        <w:t>«</w:t>
      </w:r>
      <w:r w:rsidRPr="00576564">
        <w:rPr>
          <w:rFonts w:ascii="Times New Roman" w:hAnsi="Times New Roman"/>
          <w:sz w:val="28"/>
          <w:szCs w:val="28"/>
        </w:rPr>
        <w:t>крестьянские</w:t>
      </w:r>
      <w:r w:rsidR="00D7431F" w:rsidRPr="00576564">
        <w:rPr>
          <w:rFonts w:ascii="Times New Roman" w:hAnsi="Times New Roman"/>
          <w:sz w:val="28"/>
          <w:szCs w:val="28"/>
        </w:rPr>
        <w:t>»</w:t>
      </w:r>
      <w:r w:rsidRPr="00576564">
        <w:rPr>
          <w:rFonts w:ascii="Times New Roman" w:hAnsi="Times New Roman"/>
          <w:sz w:val="28"/>
          <w:szCs w:val="28"/>
        </w:rPr>
        <w:t>, душистые, мягкие, вкусные пряники. Д</w:t>
      </w:r>
      <w:r w:rsidRPr="00576564">
        <w:rPr>
          <w:rFonts w:ascii="Times New Roman" w:hAnsi="Times New Roman"/>
          <w:sz w:val="28"/>
          <w:szCs w:val="28"/>
        </w:rPr>
        <w:t>е</w:t>
      </w:r>
      <w:r w:rsidRPr="00576564">
        <w:rPr>
          <w:rFonts w:ascii="Times New Roman" w:hAnsi="Times New Roman"/>
          <w:sz w:val="28"/>
          <w:szCs w:val="28"/>
        </w:rPr>
        <w:t>вять тысяч пудов прян</w:t>
      </w:r>
      <w:r w:rsidRPr="00576564">
        <w:rPr>
          <w:rFonts w:ascii="Times New Roman" w:hAnsi="Times New Roman"/>
          <w:sz w:val="28"/>
          <w:szCs w:val="28"/>
        </w:rPr>
        <w:t>и</w:t>
      </w:r>
      <w:r w:rsidRPr="00576564">
        <w:rPr>
          <w:rFonts w:ascii="Times New Roman" w:hAnsi="Times New Roman"/>
          <w:sz w:val="28"/>
          <w:szCs w:val="28"/>
        </w:rPr>
        <w:t>ков уходило по Сибирской торговой линии.</w:t>
      </w:r>
    </w:p>
    <w:p w:rsidR="00455B88" w:rsidRPr="00576564" w:rsidRDefault="00455B88" w:rsidP="0057656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>Благодаря развитию ремёсел и хорошо поставленной торговле население Ив</w:t>
      </w:r>
      <w:r w:rsidRPr="00576564">
        <w:rPr>
          <w:rFonts w:ascii="Times New Roman" w:hAnsi="Times New Roman"/>
          <w:sz w:val="28"/>
          <w:szCs w:val="28"/>
        </w:rPr>
        <w:t>а</w:t>
      </w:r>
      <w:r w:rsidRPr="00576564">
        <w:rPr>
          <w:rFonts w:ascii="Times New Roman" w:hAnsi="Times New Roman"/>
          <w:sz w:val="28"/>
          <w:szCs w:val="28"/>
        </w:rPr>
        <w:t>нищевской воло</w:t>
      </w:r>
      <w:r w:rsidRPr="00576564">
        <w:rPr>
          <w:rFonts w:ascii="Times New Roman" w:hAnsi="Times New Roman"/>
          <w:sz w:val="28"/>
          <w:szCs w:val="28"/>
        </w:rPr>
        <w:t>с</w:t>
      </w:r>
      <w:r w:rsidRPr="00576564">
        <w:rPr>
          <w:rFonts w:ascii="Times New Roman" w:hAnsi="Times New Roman"/>
          <w:sz w:val="28"/>
          <w:szCs w:val="28"/>
        </w:rPr>
        <w:t>ти жило зажиточно. Земское начальство ещё в конце прошлого века беспокоилось, что ремесла ра</w:t>
      </w:r>
      <w:r w:rsidRPr="00576564">
        <w:rPr>
          <w:rFonts w:ascii="Times New Roman" w:hAnsi="Times New Roman"/>
          <w:sz w:val="28"/>
          <w:szCs w:val="28"/>
        </w:rPr>
        <w:t>з</w:t>
      </w:r>
      <w:r w:rsidRPr="00576564">
        <w:rPr>
          <w:rFonts w:ascii="Times New Roman" w:hAnsi="Times New Roman"/>
          <w:sz w:val="28"/>
          <w:szCs w:val="28"/>
        </w:rPr>
        <w:t>виваются в ущерб земледелию.</w:t>
      </w:r>
    </w:p>
    <w:p w:rsidR="00E51626" w:rsidRPr="00576564" w:rsidRDefault="00D7431F" w:rsidP="0057656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 xml:space="preserve">В настоящее время в деревне Иванищевское проживает 256 человек. </w:t>
      </w:r>
      <w:r w:rsidR="00E51626" w:rsidRPr="00576564">
        <w:rPr>
          <w:rFonts w:ascii="Times New Roman" w:hAnsi="Times New Roman"/>
          <w:sz w:val="28"/>
          <w:szCs w:val="28"/>
        </w:rPr>
        <w:t xml:space="preserve">В </w:t>
      </w:r>
      <w:r w:rsidRPr="00576564">
        <w:rPr>
          <w:rFonts w:ascii="Times New Roman" w:hAnsi="Times New Roman"/>
          <w:sz w:val="28"/>
          <w:szCs w:val="28"/>
        </w:rPr>
        <w:t xml:space="preserve">центре деревни стоит </w:t>
      </w:r>
      <w:r w:rsidR="00E51626" w:rsidRPr="00576564">
        <w:rPr>
          <w:rFonts w:ascii="Times New Roman" w:hAnsi="Times New Roman"/>
          <w:sz w:val="28"/>
          <w:szCs w:val="28"/>
        </w:rPr>
        <w:t>основная общеобразовательная школа, основанная в 1860 году з</w:t>
      </w:r>
      <w:r w:rsidR="00E51626" w:rsidRPr="00576564">
        <w:rPr>
          <w:rFonts w:ascii="Times New Roman" w:hAnsi="Times New Roman"/>
          <w:sz w:val="28"/>
          <w:szCs w:val="28"/>
        </w:rPr>
        <w:t>а</w:t>
      </w:r>
      <w:r w:rsidR="00E51626" w:rsidRPr="00576564">
        <w:rPr>
          <w:rFonts w:ascii="Times New Roman" w:hAnsi="Times New Roman"/>
          <w:sz w:val="28"/>
          <w:szCs w:val="28"/>
        </w:rPr>
        <w:t>уральским краеведом и просветителем Александром Никифор</w:t>
      </w:r>
      <w:r w:rsidR="00E51626" w:rsidRPr="00576564">
        <w:rPr>
          <w:rFonts w:ascii="Times New Roman" w:hAnsi="Times New Roman"/>
          <w:sz w:val="28"/>
          <w:szCs w:val="28"/>
        </w:rPr>
        <w:t>о</w:t>
      </w:r>
      <w:r w:rsidR="00E51626" w:rsidRPr="00576564">
        <w:rPr>
          <w:rFonts w:ascii="Times New Roman" w:hAnsi="Times New Roman"/>
          <w:sz w:val="28"/>
          <w:szCs w:val="28"/>
        </w:rPr>
        <w:t xml:space="preserve">вичем Зыряновым. </w:t>
      </w:r>
    </w:p>
    <w:p w:rsidR="00E51626" w:rsidRPr="00576564" w:rsidRDefault="00E51626" w:rsidP="0057656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>В школе 9 классов-комплектов, в которых обучается 7</w:t>
      </w:r>
      <w:r w:rsidR="00D7431F" w:rsidRPr="00576564">
        <w:rPr>
          <w:rFonts w:ascii="Times New Roman" w:hAnsi="Times New Roman"/>
          <w:sz w:val="28"/>
          <w:szCs w:val="28"/>
        </w:rPr>
        <w:t>5</w:t>
      </w:r>
      <w:r w:rsidRPr="00576564">
        <w:rPr>
          <w:rFonts w:ascii="Times New Roman" w:hAnsi="Times New Roman"/>
          <w:sz w:val="28"/>
          <w:szCs w:val="28"/>
        </w:rPr>
        <w:t xml:space="preserve"> </w:t>
      </w:r>
      <w:r w:rsidR="00D7431F" w:rsidRPr="00576564">
        <w:rPr>
          <w:rFonts w:ascii="Times New Roman" w:hAnsi="Times New Roman"/>
          <w:sz w:val="28"/>
          <w:szCs w:val="28"/>
        </w:rPr>
        <w:t>детей</w:t>
      </w:r>
      <w:r w:rsidRPr="00576564">
        <w:rPr>
          <w:rFonts w:ascii="Times New Roman" w:hAnsi="Times New Roman"/>
          <w:sz w:val="28"/>
          <w:szCs w:val="28"/>
        </w:rPr>
        <w:t xml:space="preserve"> в возрасте от </w:t>
      </w:r>
      <w:r w:rsidR="00D7431F" w:rsidRPr="00576564">
        <w:rPr>
          <w:rFonts w:ascii="Times New Roman" w:hAnsi="Times New Roman"/>
          <w:sz w:val="28"/>
          <w:szCs w:val="28"/>
        </w:rPr>
        <w:t>7</w:t>
      </w:r>
      <w:r w:rsidRPr="00576564">
        <w:rPr>
          <w:rFonts w:ascii="Times New Roman" w:hAnsi="Times New Roman"/>
          <w:sz w:val="28"/>
          <w:szCs w:val="28"/>
        </w:rPr>
        <w:t xml:space="preserve"> до 17 лет. Преподавание ведется по образовательной программе: «Школа России». Н</w:t>
      </w:r>
      <w:r w:rsidRPr="00576564">
        <w:rPr>
          <w:rFonts w:ascii="Times New Roman" w:hAnsi="Times New Roman"/>
          <w:sz w:val="28"/>
          <w:szCs w:val="28"/>
        </w:rPr>
        <w:t>а</w:t>
      </w:r>
      <w:r w:rsidRPr="00576564">
        <w:rPr>
          <w:rFonts w:ascii="Times New Roman" w:hAnsi="Times New Roman"/>
          <w:sz w:val="28"/>
          <w:szCs w:val="28"/>
        </w:rPr>
        <w:t>ряду с предметами учебного плана, обучающиеся школы имеют возможность реал</w:t>
      </w:r>
      <w:r w:rsidRPr="00576564">
        <w:rPr>
          <w:rFonts w:ascii="Times New Roman" w:hAnsi="Times New Roman"/>
          <w:sz w:val="28"/>
          <w:szCs w:val="28"/>
        </w:rPr>
        <w:t>и</w:t>
      </w:r>
      <w:r w:rsidRPr="00576564">
        <w:rPr>
          <w:rFonts w:ascii="Times New Roman" w:hAnsi="Times New Roman"/>
          <w:sz w:val="28"/>
          <w:szCs w:val="28"/>
        </w:rPr>
        <w:t>зовать творческий потенциал в разнообразных кружках и секциях. В школе сформ</w:t>
      </w:r>
      <w:r w:rsidRPr="00576564">
        <w:rPr>
          <w:rFonts w:ascii="Times New Roman" w:hAnsi="Times New Roman"/>
          <w:sz w:val="28"/>
          <w:szCs w:val="28"/>
        </w:rPr>
        <w:t>и</w:t>
      </w:r>
      <w:r w:rsidRPr="00576564">
        <w:rPr>
          <w:rFonts w:ascii="Times New Roman" w:hAnsi="Times New Roman"/>
          <w:sz w:val="28"/>
          <w:szCs w:val="28"/>
        </w:rPr>
        <w:t>ровался сильный педагогический коллектив, способный давать учащимся прочные зн</w:t>
      </w:r>
      <w:r w:rsidRPr="00576564">
        <w:rPr>
          <w:rFonts w:ascii="Times New Roman" w:hAnsi="Times New Roman"/>
          <w:sz w:val="28"/>
          <w:szCs w:val="28"/>
        </w:rPr>
        <w:t>а</w:t>
      </w:r>
      <w:r w:rsidRPr="00576564">
        <w:rPr>
          <w:rFonts w:ascii="Times New Roman" w:hAnsi="Times New Roman"/>
          <w:sz w:val="28"/>
          <w:szCs w:val="28"/>
        </w:rPr>
        <w:t>ния.</w:t>
      </w:r>
    </w:p>
    <w:p w:rsidR="00D7431F" w:rsidRPr="00576564" w:rsidRDefault="00D7431F" w:rsidP="00576564">
      <w:pPr>
        <w:tabs>
          <w:tab w:val="left" w:pos="1860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76564">
        <w:rPr>
          <w:rFonts w:ascii="Times New Roman" w:hAnsi="Times New Roman"/>
          <w:b/>
          <w:sz w:val="28"/>
          <w:szCs w:val="28"/>
        </w:rPr>
        <w:t xml:space="preserve">Сообщение «Известные люди нашего края» </w:t>
      </w:r>
    </w:p>
    <w:p w:rsidR="00E51626" w:rsidRPr="00576564" w:rsidRDefault="00D7431F" w:rsidP="00576564">
      <w:pPr>
        <w:tabs>
          <w:tab w:val="left" w:pos="3915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>На территории Шадринского района жило немало людей, составляющих го</w:t>
      </w:r>
      <w:r w:rsidRPr="00576564">
        <w:rPr>
          <w:rFonts w:ascii="Times New Roman" w:hAnsi="Times New Roman"/>
          <w:sz w:val="28"/>
          <w:szCs w:val="28"/>
        </w:rPr>
        <w:t>р</w:t>
      </w:r>
      <w:r w:rsidRPr="00576564">
        <w:rPr>
          <w:rFonts w:ascii="Times New Roman" w:hAnsi="Times New Roman"/>
          <w:sz w:val="28"/>
          <w:szCs w:val="28"/>
        </w:rPr>
        <w:t>дость всей России.</w:t>
      </w:r>
    </w:p>
    <w:p w:rsidR="00D7431F" w:rsidRPr="00576564" w:rsidRDefault="00D7431F" w:rsidP="00576564">
      <w:pPr>
        <w:tabs>
          <w:tab w:val="left" w:pos="3915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 xml:space="preserve">Представитель рода священнослужителей </w:t>
      </w:r>
      <w:proofErr w:type="gramStart"/>
      <w:r w:rsidRPr="00576564">
        <w:rPr>
          <w:rFonts w:ascii="Times New Roman" w:hAnsi="Times New Roman"/>
          <w:sz w:val="28"/>
          <w:szCs w:val="28"/>
        </w:rPr>
        <w:t>из</w:t>
      </w:r>
      <w:proofErr w:type="gramEnd"/>
      <w:r w:rsidRPr="0057656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76564">
        <w:rPr>
          <w:rFonts w:ascii="Times New Roman" w:hAnsi="Times New Roman"/>
          <w:sz w:val="28"/>
          <w:szCs w:val="28"/>
        </w:rPr>
        <w:t>с</w:t>
      </w:r>
      <w:proofErr w:type="gramEnd"/>
      <w:r w:rsidRPr="00576564">
        <w:rPr>
          <w:rFonts w:ascii="Times New Roman" w:hAnsi="Times New Roman"/>
          <w:sz w:val="28"/>
          <w:szCs w:val="28"/>
        </w:rPr>
        <w:t xml:space="preserve">. Батурино </w:t>
      </w:r>
      <w:r w:rsidRPr="00576564">
        <w:rPr>
          <w:rFonts w:ascii="Times New Roman" w:hAnsi="Times New Roman"/>
          <w:b/>
          <w:sz w:val="28"/>
          <w:szCs w:val="28"/>
        </w:rPr>
        <w:t>Архимандрит Ант</w:t>
      </w:r>
      <w:r w:rsidRPr="00576564">
        <w:rPr>
          <w:rFonts w:ascii="Times New Roman" w:hAnsi="Times New Roman"/>
          <w:b/>
          <w:sz w:val="28"/>
          <w:szCs w:val="28"/>
        </w:rPr>
        <w:t>о</w:t>
      </w:r>
      <w:r w:rsidRPr="00576564">
        <w:rPr>
          <w:rFonts w:ascii="Times New Roman" w:hAnsi="Times New Roman"/>
          <w:b/>
          <w:sz w:val="28"/>
          <w:szCs w:val="28"/>
        </w:rPr>
        <w:t>нин Капустин</w:t>
      </w:r>
      <w:r w:rsidRPr="00576564">
        <w:rPr>
          <w:rFonts w:ascii="Times New Roman" w:hAnsi="Times New Roman"/>
          <w:sz w:val="28"/>
          <w:szCs w:val="28"/>
        </w:rPr>
        <w:t xml:space="preserve"> был настоятелем русской православной миссии в Иерусалиме. Осн</w:t>
      </w:r>
      <w:r w:rsidRPr="00576564">
        <w:rPr>
          <w:rFonts w:ascii="Times New Roman" w:hAnsi="Times New Roman"/>
          <w:sz w:val="28"/>
          <w:szCs w:val="28"/>
        </w:rPr>
        <w:t>о</w:t>
      </w:r>
      <w:r w:rsidRPr="00576564">
        <w:rPr>
          <w:rFonts w:ascii="Times New Roman" w:hAnsi="Times New Roman"/>
          <w:sz w:val="28"/>
          <w:szCs w:val="28"/>
        </w:rPr>
        <w:t>вал там православный храм.</w:t>
      </w:r>
    </w:p>
    <w:p w:rsidR="00D7431F" w:rsidRPr="00576564" w:rsidRDefault="00D7431F" w:rsidP="00576564">
      <w:pPr>
        <w:tabs>
          <w:tab w:val="left" w:pos="3915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>В селе Маслянском родился писатель, общественный деятель, исследователь С</w:t>
      </w:r>
      <w:r w:rsidRPr="00576564">
        <w:rPr>
          <w:rFonts w:ascii="Times New Roman" w:hAnsi="Times New Roman"/>
          <w:sz w:val="28"/>
          <w:szCs w:val="28"/>
        </w:rPr>
        <w:t>е</w:t>
      </w:r>
      <w:r w:rsidRPr="00576564">
        <w:rPr>
          <w:rFonts w:ascii="Times New Roman" w:hAnsi="Times New Roman"/>
          <w:sz w:val="28"/>
          <w:szCs w:val="28"/>
        </w:rPr>
        <w:t xml:space="preserve">вера </w:t>
      </w:r>
      <w:r w:rsidRPr="00576564">
        <w:rPr>
          <w:rFonts w:ascii="Times New Roman" w:hAnsi="Times New Roman"/>
          <w:b/>
          <w:sz w:val="28"/>
          <w:szCs w:val="28"/>
        </w:rPr>
        <w:t xml:space="preserve">Константин Дмитриевич </w:t>
      </w:r>
      <w:proofErr w:type="spellStart"/>
      <w:r w:rsidRPr="00576564">
        <w:rPr>
          <w:rFonts w:ascii="Times New Roman" w:hAnsi="Times New Roman"/>
          <w:b/>
          <w:sz w:val="28"/>
          <w:szCs w:val="28"/>
        </w:rPr>
        <w:t>Носилов</w:t>
      </w:r>
      <w:proofErr w:type="spellEnd"/>
      <w:r w:rsidRPr="00576564">
        <w:rPr>
          <w:rFonts w:ascii="Times New Roman" w:hAnsi="Times New Roman"/>
          <w:sz w:val="28"/>
          <w:szCs w:val="28"/>
        </w:rPr>
        <w:t xml:space="preserve"> (1858 - 1923).</w:t>
      </w:r>
    </w:p>
    <w:p w:rsidR="00D7431F" w:rsidRPr="00576564" w:rsidRDefault="00D7431F" w:rsidP="00576564">
      <w:pPr>
        <w:tabs>
          <w:tab w:val="left" w:pos="3915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 xml:space="preserve">Основатель санитарного дела в России </w:t>
      </w:r>
      <w:r w:rsidRPr="00576564">
        <w:rPr>
          <w:rFonts w:ascii="Times New Roman" w:hAnsi="Times New Roman"/>
          <w:b/>
          <w:sz w:val="28"/>
          <w:szCs w:val="28"/>
        </w:rPr>
        <w:t xml:space="preserve">Иван Иванович </w:t>
      </w:r>
      <w:proofErr w:type="spellStart"/>
      <w:r w:rsidRPr="00576564">
        <w:rPr>
          <w:rFonts w:ascii="Times New Roman" w:hAnsi="Times New Roman"/>
          <w:b/>
          <w:sz w:val="28"/>
          <w:szCs w:val="28"/>
        </w:rPr>
        <w:t>Моллесон</w:t>
      </w:r>
      <w:proofErr w:type="spellEnd"/>
      <w:r w:rsidRPr="00576564">
        <w:rPr>
          <w:rFonts w:ascii="Times New Roman" w:hAnsi="Times New Roman"/>
          <w:sz w:val="28"/>
          <w:szCs w:val="28"/>
        </w:rPr>
        <w:t xml:space="preserve"> (1842-1920)</w:t>
      </w:r>
      <w:r w:rsidR="00A65852" w:rsidRPr="00576564">
        <w:rPr>
          <w:rFonts w:ascii="Times New Roman" w:hAnsi="Times New Roman"/>
          <w:sz w:val="28"/>
          <w:szCs w:val="28"/>
        </w:rPr>
        <w:t>, работая в Ольховской больнице, одним из первых занимался вопросами профилакт</w:t>
      </w:r>
      <w:r w:rsidR="00A65852" w:rsidRPr="00576564">
        <w:rPr>
          <w:rFonts w:ascii="Times New Roman" w:hAnsi="Times New Roman"/>
          <w:sz w:val="28"/>
          <w:szCs w:val="28"/>
        </w:rPr>
        <w:t>и</w:t>
      </w:r>
      <w:r w:rsidR="00A65852" w:rsidRPr="00576564">
        <w:rPr>
          <w:rFonts w:ascii="Times New Roman" w:hAnsi="Times New Roman"/>
          <w:sz w:val="28"/>
          <w:szCs w:val="28"/>
        </w:rPr>
        <w:t>ки болезней.</w:t>
      </w:r>
    </w:p>
    <w:p w:rsidR="00A65852" w:rsidRPr="00576564" w:rsidRDefault="00A65852" w:rsidP="00576564">
      <w:pPr>
        <w:tabs>
          <w:tab w:val="left" w:pos="3915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b/>
          <w:sz w:val="28"/>
          <w:szCs w:val="28"/>
        </w:rPr>
        <w:t>Александр Никифорович Зырянов</w:t>
      </w:r>
      <w:r w:rsidRPr="00576564">
        <w:rPr>
          <w:rFonts w:ascii="Times New Roman" w:hAnsi="Times New Roman"/>
          <w:sz w:val="28"/>
          <w:szCs w:val="28"/>
        </w:rPr>
        <w:t xml:space="preserve"> (1830-1884) – выдающийся краевед, ист</w:t>
      </w:r>
      <w:r w:rsidRPr="00576564">
        <w:rPr>
          <w:rFonts w:ascii="Times New Roman" w:hAnsi="Times New Roman"/>
          <w:sz w:val="28"/>
          <w:szCs w:val="28"/>
        </w:rPr>
        <w:t>о</w:t>
      </w:r>
      <w:r w:rsidRPr="00576564">
        <w:rPr>
          <w:rFonts w:ascii="Times New Roman" w:hAnsi="Times New Roman"/>
          <w:sz w:val="28"/>
          <w:szCs w:val="28"/>
        </w:rPr>
        <w:t>рик, член русского Географического и Вольного Экономического общества. Создал в селе Иванищевском первую бесплатную библиотеку(1859 г.) и школу для крестья</w:t>
      </w:r>
      <w:r w:rsidRPr="00576564">
        <w:rPr>
          <w:rFonts w:ascii="Times New Roman" w:hAnsi="Times New Roman"/>
          <w:sz w:val="28"/>
          <w:szCs w:val="28"/>
        </w:rPr>
        <w:t>н</w:t>
      </w:r>
      <w:r w:rsidRPr="00576564">
        <w:rPr>
          <w:rFonts w:ascii="Times New Roman" w:hAnsi="Times New Roman"/>
          <w:sz w:val="28"/>
          <w:szCs w:val="28"/>
        </w:rPr>
        <w:t>ских детей (1860 г.).</w:t>
      </w:r>
    </w:p>
    <w:p w:rsidR="00A65852" w:rsidRPr="00576564" w:rsidRDefault="00DD11FE" w:rsidP="00576564">
      <w:pPr>
        <w:tabs>
          <w:tab w:val="left" w:pos="3915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lastRenderedPageBreak/>
        <w:t xml:space="preserve">Священник села </w:t>
      </w:r>
      <w:proofErr w:type="spellStart"/>
      <w:r w:rsidRPr="00576564">
        <w:rPr>
          <w:rFonts w:ascii="Times New Roman" w:hAnsi="Times New Roman"/>
          <w:sz w:val="28"/>
          <w:szCs w:val="28"/>
        </w:rPr>
        <w:t>Замараевское</w:t>
      </w:r>
      <w:proofErr w:type="spellEnd"/>
      <w:r w:rsidRPr="00576564">
        <w:rPr>
          <w:rFonts w:ascii="Times New Roman" w:hAnsi="Times New Roman"/>
          <w:sz w:val="28"/>
          <w:szCs w:val="28"/>
        </w:rPr>
        <w:t xml:space="preserve"> </w:t>
      </w:r>
      <w:r w:rsidRPr="00576564">
        <w:rPr>
          <w:rFonts w:ascii="Times New Roman" w:hAnsi="Times New Roman"/>
          <w:b/>
          <w:sz w:val="28"/>
          <w:szCs w:val="28"/>
        </w:rPr>
        <w:t xml:space="preserve">Иван </w:t>
      </w:r>
      <w:proofErr w:type="spellStart"/>
      <w:r w:rsidRPr="00576564">
        <w:rPr>
          <w:rFonts w:ascii="Times New Roman" w:hAnsi="Times New Roman"/>
          <w:b/>
          <w:sz w:val="28"/>
          <w:szCs w:val="28"/>
        </w:rPr>
        <w:t>Михеевич</w:t>
      </w:r>
      <w:proofErr w:type="spellEnd"/>
      <w:r w:rsidRPr="00576564">
        <w:rPr>
          <w:rFonts w:ascii="Times New Roman" w:hAnsi="Times New Roman"/>
          <w:b/>
          <w:sz w:val="28"/>
          <w:szCs w:val="28"/>
        </w:rPr>
        <w:t xml:space="preserve"> Первушин</w:t>
      </w:r>
      <w:r w:rsidRPr="00576564">
        <w:rPr>
          <w:rFonts w:ascii="Times New Roman" w:hAnsi="Times New Roman"/>
          <w:sz w:val="28"/>
          <w:szCs w:val="28"/>
        </w:rPr>
        <w:t xml:space="preserve"> (1827 - 1900) был крупным математиком, на счету которого открытия и научные труды в этой области. Он издавал журнал, преподавал в училище, которое было открыто по его инициативе.</w:t>
      </w:r>
    </w:p>
    <w:p w:rsidR="00B523AF" w:rsidRPr="00576564" w:rsidRDefault="00DD11FE" w:rsidP="00576564">
      <w:pPr>
        <w:tabs>
          <w:tab w:val="left" w:pos="3915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b/>
          <w:bCs/>
          <w:sz w:val="28"/>
          <w:szCs w:val="28"/>
        </w:rPr>
        <w:t>Ив</w:t>
      </w:r>
      <w:r w:rsidR="00B523AF" w:rsidRPr="00576564">
        <w:rPr>
          <w:rFonts w:ascii="Times New Roman" w:hAnsi="Times New Roman"/>
          <w:b/>
          <w:bCs/>
          <w:sz w:val="28"/>
          <w:szCs w:val="28"/>
        </w:rPr>
        <w:t>а</w:t>
      </w:r>
      <w:r w:rsidRPr="00576564">
        <w:rPr>
          <w:rFonts w:ascii="Times New Roman" w:hAnsi="Times New Roman"/>
          <w:b/>
          <w:bCs/>
          <w:sz w:val="28"/>
          <w:szCs w:val="28"/>
        </w:rPr>
        <w:t>н Дм</w:t>
      </w:r>
      <w:r w:rsidR="00B523AF" w:rsidRPr="00576564">
        <w:rPr>
          <w:rFonts w:ascii="Times New Roman" w:hAnsi="Times New Roman"/>
          <w:b/>
          <w:bCs/>
          <w:sz w:val="28"/>
          <w:szCs w:val="28"/>
        </w:rPr>
        <w:t>и</w:t>
      </w:r>
      <w:r w:rsidRPr="00576564">
        <w:rPr>
          <w:rFonts w:ascii="Times New Roman" w:hAnsi="Times New Roman"/>
          <w:b/>
          <w:bCs/>
          <w:sz w:val="28"/>
          <w:szCs w:val="28"/>
        </w:rPr>
        <w:t xml:space="preserve">триевич </w:t>
      </w:r>
      <w:proofErr w:type="spellStart"/>
      <w:r w:rsidRPr="00576564">
        <w:rPr>
          <w:rFonts w:ascii="Times New Roman" w:hAnsi="Times New Roman"/>
          <w:b/>
          <w:bCs/>
          <w:sz w:val="28"/>
          <w:szCs w:val="28"/>
        </w:rPr>
        <w:t>Шадр</w:t>
      </w:r>
      <w:proofErr w:type="spellEnd"/>
      <w:r w:rsidRPr="00576564">
        <w:rPr>
          <w:rFonts w:ascii="Times New Roman" w:hAnsi="Times New Roman"/>
          <w:sz w:val="28"/>
          <w:szCs w:val="28"/>
        </w:rPr>
        <w:t xml:space="preserve"> (настоящая фамилия - </w:t>
      </w:r>
      <w:r w:rsidRPr="00576564">
        <w:rPr>
          <w:rFonts w:ascii="Times New Roman" w:hAnsi="Times New Roman"/>
          <w:iCs/>
          <w:sz w:val="28"/>
          <w:szCs w:val="28"/>
        </w:rPr>
        <w:t>Иванов</w:t>
      </w:r>
      <w:r w:rsidRPr="00576564">
        <w:rPr>
          <w:rFonts w:ascii="Times New Roman" w:hAnsi="Times New Roman"/>
          <w:sz w:val="28"/>
          <w:szCs w:val="28"/>
        </w:rPr>
        <w:t xml:space="preserve">; </w:t>
      </w:r>
      <w:hyperlink r:id="rId66" w:tooltip="1887" w:history="1">
        <w:r w:rsidRPr="00576564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1887</w:t>
        </w:r>
      </w:hyperlink>
      <w:r w:rsidRPr="00576564">
        <w:rPr>
          <w:rFonts w:ascii="Times New Roman" w:hAnsi="Times New Roman"/>
          <w:sz w:val="28"/>
          <w:szCs w:val="28"/>
        </w:rPr>
        <w:t xml:space="preserve"> - </w:t>
      </w:r>
      <w:hyperlink r:id="rId67" w:tooltip="1941" w:history="1">
        <w:r w:rsidRPr="00576564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1941</w:t>
        </w:r>
      </w:hyperlink>
      <w:r w:rsidRPr="00576564">
        <w:rPr>
          <w:rFonts w:ascii="Times New Roman" w:hAnsi="Times New Roman"/>
          <w:sz w:val="28"/>
          <w:szCs w:val="28"/>
        </w:rPr>
        <w:t xml:space="preserve">) - </w:t>
      </w:r>
      <w:hyperlink r:id="rId68" w:tooltip="Россия" w:history="1">
        <w:r w:rsidRPr="00576564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ру</w:t>
        </w:r>
        <w:r w:rsidRPr="00576564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с</w:t>
        </w:r>
        <w:r w:rsidRPr="00576564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ский</w:t>
        </w:r>
      </w:hyperlink>
      <w:r w:rsidRPr="00576564">
        <w:rPr>
          <w:rFonts w:ascii="Times New Roman" w:hAnsi="Times New Roman"/>
          <w:sz w:val="28"/>
          <w:szCs w:val="28"/>
        </w:rPr>
        <w:t xml:space="preserve"> </w:t>
      </w:r>
      <w:hyperlink r:id="rId69" w:tooltip="СССР" w:history="1">
        <w:r w:rsidRPr="00576564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советский</w:t>
        </w:r>
      </w:hyperlink>
      <w:r w:rsidRPr="00576564">
        <w:rPr>
          <w:rFonts w:ascii="Times New Roman" w:hAnsi="Times New Roman"/>
          <w:sz w:val="28"/>
          <w:szCs w:val="28"/>
        </w:rPr>
        <w:t xml:space="preserve"> художник, </w:t>
      </w:r>
      <w:hyperlink r:id="rId70" w:tooltip="Скульптор" w:history="1">
        <w:r w:rsidRPr="00576564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скульптор</w:t>
        </w:r>
        <w:proofErr w:type="gramStart"/>
      </w:hyperlink>
      <w:r w:rsidRPr="00576564">
        <w:rPr>
          <w:rFonts w:ascii="Times New Roman" w:hAnsi="Times New Roman"/>
          <w:sz w:val="28"/>
          <w:szCs w:val="28"/>
        </w:rPr>
        <w:t>-</w:t>
      </w:r>
      <w:proofErr w:type="gramEnd"/>
      <w:r w:rsidRPr="00576564">
        <w:rPr>
          <w:rFonts w:ascii="Times New Roman" w:hAnsi="Times New Roman"/>
          <w:sz w:val="28"/>
          <w:szCs w:val="28"/>
        </w:rPr>
        <w:t>монументалист, представитель направления «акад</w:t>
      </w:r>
      <w:r w:rsidRPr="00576564">
        <w:rPr>
          <w:rFonts w:ascii="Times New Roman" w:hAnsi="Times New Roman"/>
          <w:sz w:val="28"/>
          <w:szCs w:val="28"/>
        </w:rPr>
        <w:t>е</w:t>
      </w:r>
      <w:r w:rsidRPr="00576564">
        <w:rPr>
          <w:rFonts w:ascii="Times New Roman" w:hAnsi="Times New Roman"/>
          <w:sz w:val="28"/>
          <w:szCs w:val="28"/>
        </w:rPr>
        <w:t xml:space="preserve">мический </w:t>
      </w:r>
      <w:hyperlink r:id="rId71" w:tooltip="Модерн" w:history="1">
        <w:r w:rsidRPr="00576564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модерн</w:t>
        </w:r>
      </w:hyperlink>
      <w:r w:rsidRPr="00576564">
        <w:rPr>
          <w:rFonts w:ascii="Times New Roman" w:hAnsi="Times New Roman"/>
          <w:sz w:val="28"/>
          <w:szCs w:val="28"/>
        </w:rPr>
        <w:t xml:space="preserve">», член </w:t>
      </w:r>
      <w:hyperlink r:id="rId72" w:tooltip="Общество русских скульпторов (страница отсутствует)" w:history="1">
        <w:r w:rsidRPr="00576564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Общества русских скульпторов</w:t>
        </w:r>
      </w:hyperlink>
      <w:r w:rsidRPr="00576564">
        <w:rPr>
          <w:rFonts w:ascii="Times New Roman" w:hAnsi="Times New Roman"/>
          <w:sz w:val="28"/>
          <w:szCs w:val="28"/>
        </w:rPr>
        <w:t xml:space="preserve"> и </w:t>
      </w:r>
      <w:hyperlink r:id="rId73" w:tooltip="Союз советских скульпторов (страница отсутствует)" w:history="1">
        <w:r w:rsidRPr="00576564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Союза советских скуль</w:t>
        </w:r>
        <w:r w:rsidRPr="00576564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п</w:t>
        </w:r>
        <w:r w:rsidRPr="00576564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торов</w:t>
        </w:r>
      </w:hyperlink>
      <w:r w:rsidRPr="00576564">
        <w:rPr>
          <w:rFonts w:ascii="Times New Roman" w:hAnsi="Times New Roman"/>
          <w:sz w:val="28"/>
          <w:szCs w:val="28"/>
        </w:rPr>
        <w:t>.</w:t>
      </w:r>
    </w:p>
    <w:p w:rsidR="00DD11FE" w:rsidRPr="00576564" w:rsidRDefault="00B523AF" w:rsidP="0057656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b/>
          <w:sz w:val="28"/>
          <w:szCs w:val="28"/>
        </w:rPr>
        <w:t>Аркадий Дмитриевич Бирюков</w:t>
      </w:r>
      <w:r w:rsidRPr="00576564">
        <w:rPr>
          <w:rFonts w:ascii="Times New Roman" w:hAnsi="Times New Roman"/>
          <w:sz w:val="28"/>
          <w:szCs w:val="28"/>
        </w:rPr>
        <w:t xml:space="preserve"> (1888-1971) оставил о себе память как </w:t>
      </w:r>
      <w:proofErr w:type="spellStart"/>
      <w:r w:rsidRPr="00576564">
        <w:rPr>
          <w:rFonts w:ascii="Times New Roman" w:hAnsi="Times New Roman"/>
          <w:sz w:val="28"/>
          <w:szCs w:val="28"/>
        </w:rPr>
        <w:t>сад</w:t>
      </w:r>
      <w:r w:rsidRPr="00576564">
        <w:rPr>
          <w:rFonts w:ascii="Times New Roman" w:hAnsi="Times New Roman"/>
          <w:sz w:val="28"/>
          <w:szCs w:val="28"/>
        </w:rPr>
        <w:t>о</w:t>
      </w:r>
      <w:r w:rsidRPr="00576564">
        <w:rPr>
          <w:rFonts w:ascii="Times New Roman" w:hAnsi="Times New Roman"/>
          <w:sz w:val="28"/>
          <w:szCs w:val="28"/>
        </w:rPr>
        <w:t>вод-селикционер</w:t>
      </w:r>
      <w:proofErr w:type="spellEnd"/>
      <w:r w:rsidRPr="00576564">
        <w:rPr>
          <w:rFonts w:ascii="Times New Roman" w:hAnsi="Times New Roman"/>
          <w:sz w:val="28"/>
          <w:szCs w:val="28"/>
        </w:rPr>
        <w:t>, ученик и последователь Мичурина. Он заложил большой приус</w:t>
      </w:r>
      <w:r w:rsidRPr="00576564">
        <w:rPr>
          <w:rFonts w:ascii="Times New Roman" w:hAnsi="Times New Roman"/>
          <w:sz w:val="28"/>
          <w:szCs w:val="28"/>
        </w:rPr>
        <w:t>а</w:t>
      </w:r>
      <w:r w:rsidRPr="00576564">
        <w:rPr>
          <w:rFonts w:ascii="Times New Roman" w:hAnsi="Times New Roman"/>
          <w:sz w:val="28"/>
          <w:szCs w:val="28"/>
        </w:rPr>
        <w:t xml:space="preserve">дебный сад и основал </w:t>
      </w:r>
      <w:proofErr w:type="spellStart"/>
      <w:r w:rsidRPr="00576564">
        <w:rPr>
          <w:rFonts w:ascii="Times New Roman" w:hAnsi="Times New Roman"/>
          <w:sz w:val="28"/>
          <w:szCs w:val="28"/>
        </w:rPr>
        <w:t>шадринский</w:t>
      </w:r>
      <w:proofErr w:type="spellEnd"/>
      <w:r w:rsidRPr="00576564">
        <w:rPr>
          <w:rFonts w:ascii="Times New Roman" w:hAnsi="Times New Roman"/>
          <w:sz w:val="28"/>
          <w:szCs w:val="28"/>
        </w:rPr>
        <w:t xml:space="preserve"> плодопитомнический совхоз. За 40 лет он вывел 60 новых зимостойких сортов яблонь, вишни и сливы.</w:t>
      </w:r>
    </w:p>
    <w:p w:rsidR="00B523AF" w:rsidRPr="00B523AF" w:rsidRDefault="00B523AF" w:rsidP="0057656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576564">
        <w:rPr>
          <w:rFonts w:ascii="Times New Roman" w:hAnsi="Times New Roman"/>
          <w:sz w:val="28"/>
          <w:szCs w:val="28"/>
        </w:rPr>
        <w:t xml:space="preserve">Шадринский район – родина </w:t>
      </w:r>
      <w:r w:rsidRPr="00576564">
        <w:rPr>
          <w:rFonts w:ascii="Times New Roman" w:hAnsi="Times New Roman"/>
          <w:b/>
          <w:sz w:val="28"/>
          <w:szCs w:val="28"/>
        </w:rPr>
        <w:t>Терентия Семёновича Мальцева</w:t>
      </w:r>
      <w:r w:rsidRPr="00576564">
        <w:rPr>
          <w:rFonts w:ascii="Times New Roman" w:hAnsi="Times New Roman"/>
          <w:sz w:val="28"/>
          <w:szCs w:val="28"/>
        </w:rPr>
        <w:t>, дважды Героя Социалистического труда. Он 6 раз был награжден орденом Ленина.</w:t>
      </w:r>
      <w:r w:rsidR="00AC76BC" w:rsidRPr="00576564">
        <w:rPr>
          <w:rFonts w:ascii="Times New Roman" w:hAnsi="Times New Roman"/>
          <w:sz w:val="28"/>
          <w:szCs w:val="28"/>
        </w:rPr>
        <w:t xml:space="preserve"> За разработку новой системы земледелия ему присуждены Большая Золотая медаль им. Мичурина, премия и медаль В.Р. Вильямса, Государственная премия СССР. Т.С. Мальцев - п</w:t>
      </w:r>
      <w:r w:rsidR="00AC76BC" w:rsidRPr="00576564">
        <w:rPr>
          <w:rFonts w:ascii="Times New Roman" w:hAnsi="Times New Roman"/>
          <w:sz w:val="28"/>
          <w:szCs w:val="28"/>
        </w:rPr>
        <w:t>о</w:t>
      </w:r>
      <w:r w:rsidR="00AC76BC" w:rsidRPr="00576564">
        <w:rPr>
          <w:rFonts w:ascii="Times New Roman" w:hAnsi="Times New Roman"/>
          <w:sz w:val="28"/>
          <w:szCs w:val="28"/>
        </w:rPr>
        <w:t>четный гражданин России, делегат нескольких партийных съездов, депутат Верхо</w:t>
      </w:r>
      <w:r w:rsidR="00AC76BC" w:rsidRPr="00576564">
        <w:rPr>
          <w:rFonts w:ascii="Times New Roman" w:hAnsi="Times New Roman"/>
          <w:sz w:val="28"/>
          <w:szCs w:val="28"/>
        </w:rPr>
        <w:t>в</w:t>
      </w:r>
      <w:r w:rsidR="00AC76BC" w:rsidRPr="00576564">
        <w:rPr>
          <w:rFonts w:ascii="Times New Roman" w:hAnsi="Times New Roman"/>
          <w:sz w:val="28"/>
          <w:szCs w:val="28"/>
        </w:rPr>
        <w:t>ного Совета СССР в 1942-1962 гг., а затем – Верховного Совета</w:t>
      </w:r>
      <w:r w:rsidR="00AC76BC">
        <w:rPr>
          <w:rFonts w:ascii="Times New Roman" w:hAnsi="Times New Roman"/>
          <w:sz w:val="28"/>
          <w:szCs w:val="28"/>
        </w:rPr>
        <w:t xml:space="preserve"> РСФСР.</w:t>
      </w:r>
    </w:p>
    <w:sectPr w:rsidR="00B523AF" w:rsidRPr="00B523AF" w:rsidSect="004F6EAD">
      <w:pgSz w:w="11906" w:h="16838"/>
      <w:pgMar w:top="709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44E7"/>
    <w:multiLevelType w:val="hybridMultilevel"/>
    <w:tmpl w:val="09B48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F52FB"/>
    <w:multiLevelType w:val="hybridMultilevel"/>
    <w:tmpl w:val="45321BE6"/>
    <w:lvl w:ilvl="0" w:tplc="898670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34AA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A292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4E91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6471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F475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8677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EABB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3EE8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174699"/>
    <w:multiLevelType w:val="multilevel"/>
    <w:tmpl w:val="25C2D6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18407C00"/>
    <w:multiLevelType w:val="hybridMultilevel"/>
    <w:tmpl w:val="D57EF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284F1A"/>
    <w:multiLevelType w:val="hybridMultilevel"/>
    <w:tmpl w:val="ABF0BA78"/>
    <w:lvl w:ilvl="0" w:tplc="0E8A27AA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2BDA93B6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3270576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CB46F6CC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AD644C5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3C0E68EC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B4349C58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5F86030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4EE037C6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285B59F8"/>
    <w:multiLevelType w:val="hybridMultilevel"/>
    <w:tmpl w:val="70B41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DB5D96"/>
    <w:multiLevelType w:val="hybridMultilevel"/>
    <w:tmpl w:val="34701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4A25A0"/>
    <w:multiLevelType w:val="multilevel"/>
    <w:tmpl w:val="3E84C0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349F686C"/>
    <w:multiLevelType w:val="multilevel"/>
    <w:tmpl w:val="9EACB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C15B9D"/>
    <w:multiLevelType w:val="multilevel"/>
    <w:tmpl w:val="A530A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BB705B"/>
    <w:multiLevelType w:val="multilevel"/>
    <w:tmpl w:val="66EE5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341F2A"/>
    <w:multiLevelType w:val="multilevel"/>
    <w:tmpl w:val="80748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3630DA5"/>
    <w:multiLevelType w:val="multilevel"/>
    <w:tmpl w:val="2B20E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C87A62"/>
    <w:multiLevelType w:val="multilevel"/>
    <w:tmpl w:val="C7FA6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2"/>
  </w:num>
  <w:num w:numId="3">
    <w:abstractNumId w:val="10"/>
  </w:num>
  <w:num w:numId="4">
    <w:abstractNumId w:val="13"/>
  </w:num>
  <w:num w:numId="5">
    <w:abstractNumId w:val="1"/>
  </w:num>
  <w:num w:numId="6">
    <w:abstractNumId w:val="4"/>
  </w:num>
  <w:num w:numId="7">
    <w:abstractNumId w:val="0"/>
  </w:num>
  <w:num w:numId="8">
    <w:abstractNumId w:val="6"/>
  </w:num>
  <w:num w:numId="9">
    <w:abstractNumId w:val="3"/>
  </w:num>
  <w:num w:numId="10">
    <w:abstractNumId w:val="7"/>
  </w:num>
  <w:num w:numId="11">
    <w:abstractNumId w:val="2"/>
  </w:num>
  <w:num w:numId="12">
    <w:abstractNumId w:val="11"/>
  </w:num>
  <w:num w:numId="13">
    <w:abstractNumId w:val="8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B07A90"/>
    <w:rsid w:val="00217DF9"/>
    <w:rsid w:val="00223AAD"/>
    <w:rsid w:val="002B63DD"/>
    <w:rsid w:val="00316B28"/>
    <w:rsid w:val="00375879"/>
    <w:rsid w:val="00450B58"/>
    <w:rsid w:val="00451ADF"/>
    <w:rsid w:val="00455B88"/>
    <w:rsid w:val="004F6EAD"/>
    <w:rsid w:val="005540D3"/>
    <w:rsid w:val="00572D27"/>
    <w:rsid w:val="00576564"/>
    <w:rsid w:val="005B0237"/>
    <w:rsid w:val="005F5A34"/>
    <w:rsid w:val="006A2538"/>
    <w:rsid w:val="006E039D"/>
    <w:rsid w:val="007308BE"/>
    <w:rsid w:val="007331FC"/>
    <w:rsid w:val="00920560"/>
    <w:rsid w:val="00932A3E"/>
    <w:rsid w:val="00970D70"/>
    <w:rsid w:val="009A44F2"/>
    <w:rsid w:val="009B1B7D"/>
    <w:rsid w:val="00A65852"/>
    <w:rsid w:val="00AC76BC"/>
    <w:rsid w:val="00B07A90"/>
    <w:rsid w:val="00B20B69"/>
    <w:rsid w:val="00B346FC"/>
    <w:rsid w:val="00B523AF"/>
    <w:rsid w:val="00C01DC4"/>
    <w:rsid w:val="00D16AEB"/>
    <w:rsid w:val="00D71A00"/>
    <w:rsid w:val="00D7431F"/>
    <w:rsid w:val="00D85C9B"/>
    <w:rsid w:val="00DB71DD"/>
    <w:rsid w:val="00DD11FE"/>
    <w:rsid w:val="00E036E2"/>
    <w:rsid w:val="00E51626"/>
    <w:rsid w:val="00EC3C3C"/>
    <w:rsid w:val="00F23D25"/>
    <w:rsid w:val="00F80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3DD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F23D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A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6EAD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EC3C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qFormat/>
    <w:rsid w:val="00EC3C3C"/>
    <w:rPr>
      <w:b/>
      <w:bCs/>
    </w:rPr>
  </w:style>
  <w:style w:type="character" w:styleId="a8">
    <w:name w:val="Emphasis"/>
    <w:basedOn w:val="a0"/>
    <w:qFormat/>
    <w:rsid w:val="00EC3C3C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F23D25"/>
    <w:rPr>
      <w:rFonts w:ascii="Times New Roman" w:eastAsia="Times New Roman" w:hAnsi="Times New Roman"/>
      <w:b/>
      <w:bCs/>
      <w:sz w:val="36"/>
      <w:szCs w:val="36"/>
    </w:rPr>
  </w:style>
  <w:style w:type="character" w:styleId="a9">
    <w:name w:val="Hyperlink"/>
    <w:basedOn w:val="a0"/>
    <w:uiPriority w:val="99"/>
    <w:semiHidden/>
    <w:unhideWhenUsed/>
    <w:rsid w:val="00F23D25"/>
    <w:rPr>
      <w:color w:val="0000FF"/>
      <w:u w:val="single"/>
    </w:rPr>
  </w:style>
  <w:style w:type="character" w:customStyle="1" w:styleId="mw-headline">
    <w:name w:val="mw-headline"/>
    <w:basedOn w:val="a0"/>
    <w:rsid w:val="00F23D25"/>
  </w:style>
  <w:style w:type="character" w:customStyle="1" w:styleId="tocnumber">
    <w:name w:val="tocnumber"/>
    <w:basedOn w:val="a0"/>
    <w:rsid w:val="00C01DC4"/>
  </w:style>
  <w:style w:type="character" w:customStyle="1" w:styleId="toctext">
    <w:name w:val="toctext"/>
    <w:basedOn w:val="a0"/>
    <w:rsid w:val="00C01DC4"/>
  </w:style>
  <w:style w:type="paragraph" w:styleId="aa">
    <w:name w:val="No Spacing"/>
    <w:uiPriority w:val="1"/>
    <w:qFormat/>
    <w:rsid w:val="00932A3E"/>
    <w:rPr>
      <w:rFonts w:eastAsia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9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4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8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6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94">
          <w:marLeft w:val="90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8536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405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4634">
          <w:marLeft w:val="90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374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1038">
          <w:marLeft w:val="90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3443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2648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5965">
          <w:marLeft w:val="90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50649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5974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4362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2227">
          <w:marLeft w:val="90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0220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6651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2751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8850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3008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8303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3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54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86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1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7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0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87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05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90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91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6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4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6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5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71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78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6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8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55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6.sldx"/><Relationship Id="rId26" Type="http://schemas.openxmlformats.org/officeDocument/2006/relationships/hyperlink" Target="https://ru.wikipedia.org/wiki/%D0%9C%D1%83%D0%BD%D0%B8%D1%86%D0%B8%D0%BF%D0%B0%D0%BB%D1%8C%D0%BD%D0%BE%D0%B5_%D0%BE%D0%B1%D1%80%D0%B0%D0%B7%D0%BE%D0%B2%D0%B0%D0%BD%D0%B8%D0%B5" TargetMode="External"/><Relationship Id="rId39" Type="http://schemas.openxmlformats.org/officeDocument/2006/relationships/hyperlink" Target="https://ru.wikipedia.org/wiki/1934_%D0%B3%D0%BE%D0%B4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ru.wikipedia.org/wiki/%D0%A8%D1%83%D0%BC%D0%B8%D1%85%D0%B8%D0%BD%D1%81%D0%BA%D0%B8%D0%B9_%D1%80%D0%B0%D0%B9%D0%BE%D0%BD_%D0%9A%D1%83%D1%80%D0%B3%D0%B0%D0%BD%D1%81%D0%BA%D0%BE%D0%B9_%D0%BE%D0%B1%D0%BB%D0%B0%D1%81%D1%82%D0%B8" TargetMode="External"/><Relationship Id="rId42" Type="http://schemas.openxmlformats.org/officeDocument/2006/relationships/hyperlink" Target="https://ru.wikipedia.org/wiki/%D0%9A%D1%83%D1%80%D0%B3%D0%B0%D0%BD%D1%81%D0%BA%D0%B0%D1%8F_%D0%BE%D0%B1%D0%BB%D0%B0%D1%81%D1%82%D1%8C" TargetMode="External"/><Relationship Id="rId47" Type="http://schemas.openxmlformats.org/officeDocument/2006/relationships/hyperlink" Target="https://ru.wikipedia.org/wiki/%D0%A1%D0%B5%D0%BB%D1%8C%D1%81%D0%BA%D0%BE%D0%B5_%D0%BF%D0%BE%D1%81%D0%B5%D0%BB%D0%B5%D0%BD%D0%B8%D0%B5" TargetMode="External"/><Relationship Id="rId50" Type="http://schemas.openxmlformats.org/officeDocument/2006/relationships/image" Target="media/image12.png"/><Relationship Id="rId55" Type="http://schemas.openxmlformats.org/officeDocument/2006/relationships/hyperlink" Target="https://ru.wikipedia.org/wiki/%D0%90%D1%80%D1%85%D0%B0%D0%BD%D0%B3%D0%B5%D0%BB_%D0%9C%D0%B8%D1%85%D0%B0%D0%B8%D0%BB" TargetMode="External"/><Relationship Id="rId63" Type="http://schemas.openxmlformats.org/officeDocument/2006/relationships/hyperlink" Target="https://ru.wikipedia.org/wiki/%D0%90%D1%80%D1%85%D0%B0%D0%BD%D0%B3%D0%B5%D0%BB_%D0%9C%D0%B8%D1%85%D0%B0%D0%B8%D0%BB" TargetMode="External"/><Relationship Id="rId68" Type="http://schemas.openxmlformats.org/officeDocument/2006/relationships/hyperlink" Target="https://ru.wikipedia.org/wiki/%D0%A0%D0%BE%D1%81%D1%81%D0%B8%D1%8F" TargetMode="External"/><Relationship Id="rId7" Type="http://schemas.openxmlformats.org/officeDocument/2006/relationships/image" Target="media/image2.emf"/><Relationship Id="rId71" Type="http://schemas.openxmlformats.org/officeDocument/2006/relationships/hyperlink" Target="https://ru.wikipedia.org/wiki/%D0%9C%D0%BE%D0%B4%D0%B5%D1%80%D0%BD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5.sldx"/><Relationship Id="rId29" Type="http://schemas.openxmlformats.org/officeDocument/2006/relationships/hyperlink" Target="https://ru.wikipedia.org/wiki/%D0%9A%D1%83%D1%80%D0%B3%D0%B0%D0%BD%D1%81%D0%BA%D0%B0%D1%8F_%D0%BE%D0%B1%D0%BB%D0%B0%D1%81%D1%82%D1%8C" TargetMode="External"/><Relationship Id="rId11" Type="http://schemas.openxmlformats.org/officeDocument/2006/relationships/image" Target="media/image4.emf"/><Relationship Id="rId24" Type="http://schemas.openxmlformats.org/officeDocument/2006/relationships/hyperlink" Target="http://delta-grup.ru/donashejery.htm" TargetMode="External"/><Relationship Id="rId32" Type="http://schemas.openxmlformats.org/officeDocument/2006/relationships/hyperlink" Target="https://ru.wikipedia.org/wiki/%D0%9A%D0%B0%D1%80%D0%B3%D0%B0%D0%BF%D0%BE%D0%BB%D1%8C%D1%81%D0%BA%D0%B8%D0%B9_%D1%80%D0%B0%D0%B9%D0%BE%D0%BD_%D0%9A%D1%83%D1%80%D0%B3%D0%B0%D0%BD%D1%81%D0%BA%D0%BE%D0%B9_%D0%BE%D0%B1%D0%BB%D0%B0%D1%81%D1%82%D0%B8" TargetMode="External"/><Relationship Id="rId37" Type="http://schemas.openxmlformats.org/officeDocument/2006/relationships/hyperlink" Target="https://ru.wikipedia.org/wiki/%D0%A8%D0%B0%D0%B4%D1%80%D0%B8%D0%BD%D1%81%D0%BA%D0%B8%D0%B9_%D0%BE%D0%BA%D1%80%D1%83%D0%B3_%D0%A3%D1%80%D0%B0%D0%BB%D1%8C%D1%81%D0%BA%D0%BE%D0%B9_%D0%BE%D0%B1%D0%BB%D0%B0%D1%81%D1%82%D0%B8" TargetMode="External"/><Relationship Id="rId40" Type="http://schemas.openxmlformats.org/officeDocument/2006/relationships/hyperlink" Target="https://ru.wikipedia.org/wiki/%D0%A7%D0%B5%D0%BB%D1%8F%D0%B1%D0%B8%D0%BD%D1%81%D0%BA%D0%B0%D1%8F_%D0%BE%D0%B1%D0%BB%D0%B0%D1%81%D1%82%D1%8C" TargetMode="External"/><Relationship Id="rId45" Type="http://schemas.openxmlformats.org/officeDocument/2006/relationships/hyperlink" Target="https://ru.wikipedia.org/wiki/1963_%D0%B3%D0%BE%D0%B4" TargetMode="External"/><Relationship Id="rId53" Type="http://schemas.openxmlformats.org/officeDocument/2006/relationships/hyperlink" Target="https://ru.wikipedia.org/wiki/%D0%93%D1%83%D1%81%D0%B8" TargetMode="External"/><Relationship Id="rId58" Type="http://schemas.openxmlformats.org/officeDocument/2006/relationships/image" Target="media/image13.jpeg"/><Relationship Id="rId66" Type="http://schemas.openxmlformats.org/officeDocument/2006/relationships/hyperlink" Target="https://ru.wikipedia.org/wiki/1887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1.jpeg"/><Relationship Id="rId28" Type="http://schemas.openxmlformats.org/officeDocument/2006/relationships/hyperlink" Target="https://ru.wikipedia.org/wiki/%D0%A8%D0%B0%D0%B4%D1%80%D0%B8%D0%BD%D1%81%D0%BA" TargetMode="External"/><Relationship Id="rId36" Type="http://schemas.openxmlformats.org/officeDocument/2006/relationships/hyperlink" Target="https://ru.wikipedia.org/wiki/1924_%D0%B3%D0%BE%D0%B4" TargetMode="External"/><Relationship Id="rId49" Type="http://schemas.openxmlformats.org/officeDocument/2006/relationships/hyperlink" Target="https://ru.wikipedia.org/wiki/%D0%A1%D0%B5%D0%B2%D0%B5%D1%80%D0%BD%D1%8B%D0%B9_%D0%9A%D0%B0%D0%B2%D0%BA%D0%B0%D0%B7" TargetMode="External"/><Relationship Id="rId57" Type="http://schemas.openxmlformats.org/officeDocument/2006/relationships/hyperlink" Target="https://ru.wikipedia.org/wiki/%D0%9C%D0%B0%D0%BB%D1%8C%D1%86%D0%B5%D0%B2,_%D0%A2%D0%B5%D1%80%D0%B5%D0%BD%D1%82%D0%B8%D0%B9_%D0%A1%D0%B5%D0%BC%D1%91%D0%BD%D0%BE%D0%B2%D0%B8%D1%87" TargetMode="External"/><Relationship Id="rId61" Type="http://schemas.openxmlformats.org/officeDocument/2006/relationships/hyperlink" Target="https://ru.wikipedia.org/wiki/%D0%A0%D0%BE%D1%81%D1%81%D0%B8%D1%8F" TargetMode="External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8.emf"/><Relationship Id="rId31" Type="http://schemas.openxmlformats.org/officeDocument/2006/relationships/hyperlink" Target="https://ru.wikipedia.org/wiki/%D0%A8%D0%B0%D1%82%D1%80%D0%BE%D0%B2%D1%81%D0%BA%D0%B8%D0%B9_%D1%80%D0%B0%D0%B9%D0%BE%D0%BD_%D0%9A%D1%83%D1%80%D0%B3%D0%B0%D0%BD%D1%81%D0%BA%D0%BE%D0%B9_%D0%BE%D0%B1%D0%BB%D0%B0%D1%81%D1%82%D0%B8" TargetMode="External"/><Relationship Id="rId44" Type="http://schemas.openxmlformats.org/officeDocument/2006/relationships/hyperlink" Target="https://ru.wikipedia.org/wiki/%D0%91%D0%B0%D1%82%D1%83%D1%80%D0%B8%D0%BD%D1%81%D0%BA%D0%B8%D0%B9_%D1%80%D0%B0%D0%B9%D0%BE%D0%BD_%28%D0%9A%D1%83%D1%80%D0%B3%D0%B0%D0%BD%D1%81%D0%BA%D0%B0%D1%8F_%D0%BE%D0%B1%D0%BB%D0%B0%D1%81%D1%82%D1%8C%29" TargetMode="External"/><Relationship Id="rId52" Type="http://schemas.openxmlformats.org/officeDocument/2006/relationships/hyperlink" Target="https://ru.wikipedia.org/wiki/%D0%9A%D1%83%D1%80%D0%B3%D0%B0%D0%BD%D1%81%D0%BA%D0%B0%D1%8F_%D0%BE%D0%B1%D0%BB%D0%B0%D1%81%D1%82%D1%8C" TargetMode="External"/><Relationship Id="rId60" Type="http://schemas.openxmlformats.org/officeDocument/2006/relationships/hyperlink" Target="https://ru.wikipedia.org/wiki/%D0%9A%D1%83%D1%80%D0%B3%D0%B0%D0%BD%D1%81%D0%BA%D0%B0%D1%8F_%D0%BE%D0%B1%D0%BB%D0%B0%D1%81%D1%82%D1%8C" TargetMode="External"/><Relationship Id="rId65" Type="http://schemas.openxmlformats.org/officeDocument/2006/relationships/hyperlink" Target="https://ru.wikipedia.org/wiki/%D0%9C%D0%B0%D0%BB%D1%8C%D1%86%D0%B5%D0%B2,_%D0%A2%D0%B5%D1%80%D0%B5%D0%BD%D1%82%D0%B8%D0%B9_%D0%A1%D0%B5%D0%BC%D1%91%D0%BD%D0%BE%D0%B2%D0%B8%D1%87" TargetMode="External"/><Relationship Id="rId73" Type="http://schemas.openxmlformats.org/officeDocument/2006/relationships/hyperlink" Target="https://ru.wikipedia.org/w/index.php?title=%D0%A1%D0%BE%D1%8E%D0%B7_%D1%81%D0%BE%D0%B2%D0%B5%D1%82%D1%81%D0%BA%D0%B8%D1%85_%D1%81%D0%BA%D1%83%D0%BB%D1%8C%D0%BF%D1%82%D0%BE%D1%80%D0%BE%D0%B2&amp;action=edit&amp;redlink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4.sldx"/><Relationship Id="rId22" Type="http://schemas.openxmlformats.org/officeDocument/2006/relationships/image" Target="media/image10.jpeg"/><Relationship Id="rId27" Type="http://schemas.openxmlformats.org/officeDocument/2006/relationships/hyperlink" Target="https://ru.wikipedia.org/wiki/%D0%9A%D1%83%D1%80%D0%B3%D0%B0%D0%BD%D1%81%D0%BA%D0%B0%D1%8F_%D0%BE%D0%B1%D0%BB%D0%B0%D1%81%D1%82%D1%8C" TargetMode="External"/><Relationship Id="rId30" Type="http://schemas.openxmlformats.org/officeDocument/2006/relationships/hyperlink" Target="https://ru.wikipedia.org/wiki/%D0%A1%D0%B2%D0%B5%D1%80%D0%B4%D0%BB%D0%BE%D0%B2%D1%81%D0%BA%D0%B0%D1%8F_%D0%BE%D0%B1%D0%BB%D0%B0%D1%81%D1%82%D1%8C" TargetMode="External"/><Relationship Id="rId35" Type="http://schemas.openxmlformats.org/officeDocument/2006/relationships/hyperlink" Target="https://ru.wikipedia.org/wiki/%D0%94%D0%B0%D0%BB%D0%BC%D0%B0%D1%82%D0%BE%D0%B2%D1%81%D0%BA%D0%B8%D0%B9_%D1%80%D0%B0%D0%B9%D0%BE%D0%BD_%D0%9A%D1%83%D1%80%D0%B3%D0%B0%D0%BD%D1%81%D0%BA%D0%BE%D0%B9_%D0%BE%D0%B1%D0%BB%D0%B0%D1%81%D1%82%D0%B8" TargetMode="External"/><Relationship Id="rId43" Type="http://schemas.openxmlformats.org/officeDocument/2006/relationships/hyperlink" Target="https://ru.wikipedia.org/wiki/1956_%D0%B3%D0%BE%D0%B4" TargetMode="External"/><Relationship Id="rId48" Type="http://schemas.openxmlformats.org/officeDocument/2006/relationships/hyperlink" Target="https://ru.wikipedia.org/wiki/%D0%A0%D0%BE%D1%81%D1%81%D0%B8%D1%8F" TargetMode="External"/><Relationship Id="rId56" Type="http://schemas.openxmlformats.org/officeDocument/2006/relationships/hyperlink" Target="https://ru.wikipedia.org/wiki/%D0%98%D1%81%D0%B5%D1%82%D1%8C" TargetMode="External"/><Relationship Id="rId64" Type="http://schemas.openxmlformats.org/officeDocument/2006/relationships/hyperlink" Target="https://ru.wikipedia.org/wiki/%D0%98%D1%81%D0%B5%D1%82%D1%8C" TargetMode="External"/><Relationship Id="rId69" Type="http://schemas.openxmlformats.org/officeDocument/2006/relationships/hyperlink" Target="https://ru.wikipedia.org/wiki/%D0%A1%D0%A1%D0%A1%D0%A0" TargetMode="External"/><Relationship Id="rId8" Type="http://schemas.openxmlformats.org/officeDocument/2006/relationships/package" Target="embeddings/______Microsoft_Office_PowerPoint1.sldx"/><Relationship Id="rId51" Type="http://schemas.openxmlformats.org/officeDocument/2006/relationships/hyperlink" Target="https://ru.wikipedia.org/wiki/%D0%A8%D0%B0%D0%B4%D1%80%D0%B8%D0%BD%D1%81%D0%BA%D0%B8%D0%B9_%D1%80%D0%B0%D0%B9%D0%BE%D0%BD" TargetMode="External"/><Relationship Id="rId72" Type="http://schemas.openxmlformats.org/officeDocument/2006/relationships/hyperlink" Target="https://ru.wikipedia.org/w/index.php?title=%D0%9E%D0%B1%D1%89%D0%B5%D1%81%D1%82%D0%B2%D0%BE_%D1%80%D1%83%D1%81%D1%81%D0%BA%D0%B8%D1%85_%D1%81%D0%BA%D1%83%D0%BB%D1%8C%D0%BF%D1%82%D0%BE%D1%80%D0%BE%D0%B2&amp;action=edit&amp;redlink=1" TargetMode="External"/><Relationship Id="rId3" Type="http://schemas.openxmlformats.org/officeDocument/2006/relationships/styles" Target="styles.xml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7.emf"/><Relationship Id="rId25" Type="http://schemas.openxmlformats.org/officeDocument/2006/relationships/hyperlink" Target="http://www.kgsu.ru/" TargetMode="External"/><Relationship Id="rId33" Type="http://schemas.openxmlformats.org/officeDocument/2006/relationships/hyperlink" Target="https://ru.wikipedia.org/wiki/%D0%9C%D0%B8%D1%88%D0%BA%D0%B8%D0%BD%D1%81%D0%BA%D0%B8%D0%B9_%D1%80%D0%B0%D0%B9%D0%BE%D0%BD_%D0%9A%D1%83%D1%80%D0%B3%D0%B0%D0%BD%D1%81%D0%BA%D0%BE%D0%B9_%D0%BE%D0%B1%D0%BB%D0%B0%D1%81%D1%82%D0%B8" TargetMode="External"/><Relationship Id="rId38" Type="http://schemas.openxmlformats.org/officeDocument/2006/relationships/hyperlink" Target="https://ru.wikipedia.org/wiki/%D0%A3%D1%80%D0%B0%D0%BB%D1%8C%D1%81%D0%BA%D0%B0%D1%8F_%D0%BE%D0%B1%D0%BB%D0%B0%D1%81%D1%82%D1%8C_%28%D0%A0%D0%A1%D0%A4%D0%A1%D0%A0%29" TargetMode="External"/><Relationship Id="rId46" Type="http://schemas.openxmlformats.org/officeDocument/2006/relationships/hyperlink" Target="https://ru.wikipedia.org/wiki/%D0%9E%D0%BB%D1%8C%D1%85%D0%BE%D0%B2%D1%81%D0%BA%D0%B8%D0%B9_%D1%80%D0%B0%D0%B9%D0%BE%D0%BD_%28%D0%9A%D1%83%D1%80%D0%B3%D0%B0%D0%BD%D1%81%D0%BA%D0%B0%D1%8F_%D0%BE%D0%B1%D0%BB%D0%B0%D1%81%D1%82%D1%8C%29" TargetMode="External"/><Relationship Id="rId59" Type="http://schemas.openxmlformats.org/officeDocument/2006/relationships/hyperlink" Target="https://ru.wikipedia.org/wiki/%D0%A8%D0%B0%D0%B4%D1%80%D0%B8%D0%BD%D1%81%D0%BA%D0%B8%D0%B9_%D1%80%D0%B0%D0%B9%D0%BE%D0%BD" TargetMode="External"/><Relationship Id="rId67" Type="http://schemas.openxmlformats.org/officeDocument/2006/relationships/hyperlink" Target="https://ru.wikipedia.org/wiki/1941" TargetMode="External"/><Relationship Id="rId20" Type="http://schemas.openxmlformats.org/officeDocument/2006/relationships/package" Target="embeddings/______Microsoft_Office_PowerPoint7.sldx"/><Relationship Id="rId41" Type="http://schemas.openxmlformats.org/officeDocument/2006/relationships/hyperlink" Target="https://ru.wikipedia.org/wiki/1943_%D0%B3%D0%BE%D0%B4" TargetMode="External"/><Relationship Id="rId54" Type="http://schemas.openxmlformats.org/officeDocument/2006/relationships/hyperlink" Target="https://ru.wikipedia.org/wiki/%D0%9F%D0%BE%D1%80%D0%BE%D0%B4%D1%8B_%D0%B4%D0%BE%D0%BC%D0%B0%D1%88%D0%BD%D0%B8%D1%85_%D0%B3%D1%83%D1%81%D0%B5%D0%B9" TargetMode="External"/><Relationship Id="rId62" Type="http://schemas.openxmlformats.org/officeDocument/2006/relationships/hyperlink" Target="https://ru.wikipedia.org/wiki/%D0%93%D0%B5%D1%80%D0%B1_%D0%A8%D0%B0%D0%B4%D1%80%D0%B8%D0%BD%D1%81%D0%BA%D0%BE%D0%B3%D0%BE_%D1%80%D0%B0%D0%B9%D0%BE%D0%BD%D0%B0" TargetMode="External"/><Relationship Id="rId70" Type="http://schemas.openxmlformats.org/officeDocument/2006/relationships/hyperlink" Target="https://ru.wikipedia.org/wiki/%D0%A1%D0%BA%D1%83%D0%BB%D1%8C%D0%BF%D1%82%D0%BE%D1%80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7DC80-A96C-4128-A39C-EAB3C3708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5202</Words>
  <Characters>29657</Characters>
  <Application>Microsoft Office Word</Application>
  <DocSecurity>0</DocSecurity>
  <Lines>247</Lines>
  <Paragraphs>69</Paragraphs>
  <ScaleCrop>false</ScaleCrop>
  <Company/>
  <LinksUpToDate>false</LinksUpToDate>
  <CharactersWithSpaces>34790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Алёна</cp:lastModifiedBy>
  <cp:revision>4</cp:revision>
  <cp:lastPrinted>2014-01-08T11:00:00Z</cp:lastPrinted>
  <dcterms:created xsi:type="dcterms:W3CDTF">2014-10-16T17:40:00Z</dcterms:created>
  <dcterms:modified xsi:type="dcterms:W3CDTF">2014-10-16T17:46:00Z</dcterms:modified>
</cp:coreProperties>
</file>